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4596"/>
      </w:tblGrid>
      <w:tr w:rsidR="00987D56" w:rsidTr="00987D56">
        <w:trPr>
          <w:gridAfter w:val="1"/>
          <w:wAfter w:w="4680" w:type="dxa"/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3502" w:rsidRDefault="00683502" w:rsidP="00683502">
            <w:pPr>
              <w:pStyle w:val="Heading2"/>
              <w:shd w:val="clear" w:color="auto" w:fill="FFFFFF"/>
              <w:spacing w:before="0" w:after="75"/>
              <w:ind w:right="75"/>
              <w:rPr>
                <w:rFonts w:ascii="Arial" w:hAnsi="Arial" w:cs="Arial"/>
                <w:color w:val="16325C"/>
                <w:sz w:val="21"/>
                <w:szCs w:val="21"/>
              </w:rPr>
            </w:pPr>
            <w:r>
              <w:rPr>
                <w:rFonts w:ascii="Arial" w:hAnsi="Arial" w:cs="Arial"/>
                <w:color w:val="16325C"/>
                <w:sz w:val="21"/>
                <w:szCs w:val="21"/>
              </w:rPr>
              <w:t xml:space="preserve">Eastern Power Distribution Company </w:t>
            </w:r>
            <w:proofErr w:type="gramStart"/>
            <w:r>
              <w:rPr>
                <w:rFonts w:ascii="Arial" w:hAnsi="Arial" w:cs="Arial"/>
                <w:color w:val="16325C"/>
                <w:sz w:val="21"/>
                <w:szCs w:val="21"/>
              </w:rPr>
              <w:t>Of</w:t>
            </w:r>
            <w:proofErr w:type="gramEnd"/>
            <w:r>
              <w:rPr>
                <w:rFonts w:ascii="Arial" w:hAnsi="Arial" w:cs="Arial"/>
                <w:color w:val="16325C"/>
                <w:sz w:val="21"/>
                <w:szCs w:val="21"/>
              </w:rPr>
              <w:t xml:space="preserve"> Andhra Pradesh Limited - APEPDCL Tender</w:t>
            </w:r>
          </w:p>
          <w:p w:rsidR="00683502" w:rsidRDefault="00683502" w:rsidP="00683502">
            <w:pPr>
              <w:shd w:val="clear" w:color="auto" w:fill="FFFFFF"/>
              <w:rPr>
                <w:rFonts w:ascii="Arial" w:hAnsi="Arial" w:cs="Arial"/>
                <w:color w:val="707478"/>
                <w:sz w:val="20"/>
                <w:szCs w:val="20"/>
              </w:rPr>
            </w:pPr>
            <w:r>
              <w:rPr>
                <w:rStyle w:val="inline-heading"/>
                <w:rFonts w:ascii="Arial" w:hAnsi="Arial" w:cs="Arial"/>
                <w:color w:val="707478"/>
                <w:sz w:val="18"/>
                <w:szCs w:val="18"/>
                <w:bdr w:val="single" w:sz="6" w:space="3" w:color="20BEB3" w:frame="1"/>
              </w:rPr>
              <w:t>Electrical and Maintenance Works</w:t>
            </w:r>
          </w:p>
          <w:p w:rsidR="00683502" w:rsidRDefault="00683502" w:rsidP="00683502">
            <w:pPr>
              <w:shd w:val="clear" w:color="auto" w:fill="FFFFFF"/>
              <w:rPr>
                <w:rFonts w:ascii="Arial" w:hAnsi="Arial" w:cs="Arial"/>
                <w:color w:val="16325C"/>
                <w:sz w:val="18"/>
                <w:szCs w:val="18"/>
              </w:rPr>
            </w:pPr>
            <w:r w:rsidRPr="00683502">
              <w:rPr>
                <w:rFonts w:ascii="Arial" w:hAnsi="Arial" w:cs="Arial"/>
                <w:color w:val="16325C"/>
                <w:sz w:val="18"/>
                <w:szCs w:val="18"/>
              </w:rPr>
              <w:t>Andhra Pradesh</w:t>
            </w:r>
          </w:p>
          <w:p w:rsidR="00683502" w:rsidRDefault="00683502" w:rsidP="00683502">
            <w:pPr>
              <w:shd w:val="clear" w:color="auto" w:fill="FFFFFF"/>
              <w:rPr>
                <w:rFonts w:ascii="Arial" w:hAnsi="Arial" w:cs="Arial"/>
                <w:color w:val="16325C"/>
                <w:sz w:val="18"/>
                <w:szCs w:val="18"/>
              </w:rPr>
            </w:pPr>
            <w:r>
              <w:rPr>
                <w:rFonts w:ascii="Arial" w:hAnsi="Arial" w:cs="Arial"/>
                <w:color w:val="16325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iews" style="width:9pt;height:9pt"/>
              </w:pict>
            </w:r>
            <w:r>
              <w:rPr>
                <w:rStyle w:val="bold"/>
                <w:b/>
                <w:bCs/>
                <w:color w:val="16325C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16325C"/>
                <w:sz w:val="18"/>
                <w:szCs w:val="18"/>
              </w:rPr>
              <w:t> Views</w:t>
            </w:r>
            <w:r>
              <w:rPr>
                <w:rStyle w:val="bold"/>
                <w:b/>
                <w:bCs/>
                <w:color w:val="16325C"/>
                <w:sz w:val="18"/>
                <w:szCs w:val="18"/>
              </w:rPr>
              <w:t> | 38</w:t>
            </w:r>
            <w:r>
              <w:rPr>
                <w:rFonts w:ascii="Arial" w:hAnsi="Arial" w:cs="Arial"/>
                <w:color w:val="16325C"/>
                <w:sz w:val="18"/>
                <w:szCs w:val="18"/>
              </w:rPr>
              <w:t> Downloaded</w:t>
            </w:r>
          </w:p>
          <w:p w:rsidR="00683502" w:rsidRDefault="00683502" w:rsidP="00683502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 w:beforeAutospacing="0" w:after="75" w:afterAutospacing="0" w:line="360" w:lineRule="atLeast"/>
              <w:rPr>
                <w:rFonts w:ascii="Arial" w:hAnsi="Arial" w:cs="Arial"/>
                <w:color w:val="16325C"/>
                <w:sz w:val="18"/>
                <w:szCs w:val="18"/>
              </w:rPr>
            </w:pPr>
            <w:r>
              <w:rPr>
                <w:rFonts w:ascii="Arial" w:hAnsi="Arial" w:cs="Arial"/>
                <w:color w:val="16325C"/>
                <w:sz w:val="18"/>
                <w:szCs w:val="18"/>
              </w:rPr>
              <w:t>Opening Date</w:t>
            </w:r>
          </w:p>
          <w:p w:rsidR="00683502" w:rsidRDefault="00683502" w:rsidP="00683502">
            <w:pPr>
              <w:pStyle w:val="value"/>
              <w:shd w:val="clear" w:color="auto" w:fill="FFFFFF"/>
              <w:spacing w:before="0" w:beforeAutospacing="0" w:after="0" w:afterAutospacing="0" w:line="330" w:lineRule="atLeast"/>
              <w:ind w:left="720"/>
              <w:rPr>
                <w:rFonts w:ascii="Arial" w:hAnsi="Arial" w:cs="Arial"/>
                <w:b/>
                <w:bCs/>
                <w:color w:val="00B341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B341"/>
                <w:spacing w:val="2"/>
                <w:sz w:val="21"/>
                <w:szCs w:val="21"/>
              </w:rPr>
              <w:t>02 Dec 2020</w:t>
            </w:r>
          </w:p>
          <w:p w:rsidR="00683502" w:rsidRDefault="00683502" w:rsidP="00683502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 w:beforeAutospacing="0" w:after="75" w:afterAutospacing="0" w:line="360" w:lineRule="atLeast"/>
              <w:rPr>
                <w:rFonts w:ascii="Arial" w:hAnsi="Arial" w:cs="Arial"/>
                <w:color w:val="16325C"/>
                <w:sz w:val="18"/>
                <w:szCs w:val="18"/>
              </w:rPr>
            </w:pPr>
            <w:r>
              <w:rPr>
                <w:rFonts w:ascii="Arial" w:hAnsi="Arial" w:cs="Arial"/>
                <w:color w:val="16325C"/>
                <w:sz w:val="18"/>
                <w:szCs w:val="18"/>
              </w:rPr>
              <w:t>Closing Date</w:t>
            </w:r>
          </w:p>
          <w:p w:rsidR="00683502" w:rsidRDefault="00683502" w:rsidP="00683502">
            <w:pPr>
              <w:pStyle w:val="value"/>
              <w:shd w:val="clear" w:color="auto" w:fill="FFFFFF"/>
              <w:spacing w:before="0" w:beforeAutospacing="0" w:after="0" w:afterAutospacing="0" w:line="330" w:lineRule="atLeast"/>
              <w:ind w:left="720"/>
              <w:rPr>
                <w:rFonts w:ascii="Arial" w:hAnsi="Arial" w:cs="Arial"/>
                <w:b/>
                <w:bCs/>
                <w:color w:val="00B341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B341"/>
                <w:spacing w:val="2"/>
                <w:sz w:val="21"/>
                <w:szCs w:val="21"/>
              </w:rPr>
              <w:t>06 Jan 2021</w:t>
            </w:r>
          </w:p>
          <w:p w:rsidR="00683502" w:rsidRDefault="00683502" w:rsidP="00683502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 w:beforeAutospacing="0" w:after="75" w:afterAutospacing="0" w:line="360" w:lineRule="atLeast"/>
              <w:rPr>
                <w:rFonts w:ascii="Arial" w:hAnsi="Arial" w:cs="Arial"/>
                <w:color w:val="16325C"/>
                <w:sz w:val="18"/>
                <w:szCs w:val="18"/>
              </w:rPr>
            </w:pPr>
            <w:r>
              <w:rPr>
                <w:rFonts w:ascii="Arial" w:hAnsi="Arial" w:cs="Arial"/>
                <w:color w:val="16325C"/>
                <w:sz w:val="18"/>
                <w:szCs w:val="18"/>
              </w:rPr>
              <w:t>Tender Amount</w:t>
            </w:r>
          </w:p>
          <w:p w:rsidR="00683502" w:rsidRDefault="00683502" w:rsidP="00683502">
            <w:pPr>
              <w:pStyle w:val="value"/>
              <w:shd w:val="clear" w:color="auto" w:fill="FFFFFF"/>
              <w:spacing w:before="0" w:beforeAutospacing="0" w:after="0" w:afterAutospacing="0" w:line="330" w:lineRule="atLeast"/>
              <w:ind w:left="720"/>
              <w:rPr>
                <w:rFonts w:ascii="Arial" w:hAnsi="Arial" w:cs="Arial"/>
                <w:b/>
                <w:bCs/>
                <w:color w:val="009DE5"/>
                <w:spacing w:val="2"/>
                <w:sz w:val="21"/>
                <w:szCs w:val="21"/>
              </w:rPr>
            </w:pPr>
            <w:r w:rsidRPr="00683502">
              <w:rPr>
                <w:rFonts w:ascii="Arial" w:hAnsi="Arial" w:cs="Arial"/>
                <w:b/>
                <w:bCs/>
                <w:color w:val="009DE5"/>
                <w:spacing w:val="2"/>
                <w:sz w:val="21"/>
                <w:szCs w:val="21"/>
              </w:rPr>
              <w:t>Refer Documents</w:t>
            </w:r>
          </w:p>
          <w:p w:rsidR="00987D56" w:rsidRDefault="00987D56">
            <w:pPr>
              <w:rPr>
                <w:rFonts w:ascii="Tahoma" w:hAnsi="Tahoma" w:cs="Tahoma"/>
                <w:b/>
                <w:bCs/>
                <w:color w:val="A03901"/>
                <w:sz w:val="21"/>
                <w:szCs w:val="21"/>
              </w:rPr>
            </w:pPr>
          </w:p>
        </w:tc>
      </w:tr>
      <w:tr w:rsidR="00987D56" w:rsidTr="00987D56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b/>
                <w:bCs/>
                <w:color w:val="A0390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b/>
                <w:bCs/>
                <w:color w:val="A0390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b/>
                <w:bCs/>
                <w:color w:val="A0390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b/>
                <w:bCs/>
                <w:color w:val="A0390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  <w:tr w:rsidR="00987D56" w:rsidTr="00987D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56" w:rsidRDefault="00987D56">
            <w:pPr>
              <w:rPr>
                <w:rFonts w:ascii="Tahoma" w:hAnsi="Tahoma" w:cs="Tahoma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56" w:rsidRDefault="00987D56">
            <w:pPr>
              <w:rPr>
                <w:sz w:val="20"/>
                <w:szCs w:val="20"/>
              </w:rPr>
            </w:pPr>
          </w:p>
        </w:tc>
      </w:tr>
    </w:tbl>
    <w:p w:rsidR="00A407B3" w:rsidRPr="00987D56" w:rsidRDefault="00A407B3" w:rsidP="00987D56"/>
    <w:sectPr w:rsidR="00A407B3" w:rsidRPr="00987D56" w:rsidSect="002F7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2DBE"/>
    <w:multiLevelType w:val="multilevel"/>
    <w:tmpl w:val="83A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FA5"/>
    <w:rsid w:val="00030559"/>
    <w:rsid w:val="000424AB"/>
    <w:rsid w:val="0006547B"/>
    <w:rsid w:val="00087978"/>
    <w:rsid w:val="000A3126"/>
    <w:rsid w:val="000D30F6"/>
    <w:rsid w:val="001215DD"/>
    <w:rsid w:val="00184F68"/>
    <w:rsid w:val="00203A8E"/>
    <w:rsid w:val="002F7F07"/>
    <w:rsid w:val="00397ABB"/>
    <w:rsid w:val="003E3BE2"/>
    <w:rsid w:val="004B07A9"/>
    <w:rsid w:val="00503BB1"/>
    <w:rsid w:val="005318CA"/>
    <w:rsid w:val="005707D9"/>
    <w:rsid w:val="00590618"/>
    <w:rsid w:val="0061411F"/>
    <w:rsid w:val="006762EF"/>
    <w:rsid w:val="00683502"/>
    <w:rsid w:val="006F2C34"/>
    <w:rsid w:val="00703ADB"/>
    <w:rsid w:val="00734CEC"/>
    <w:rsid w:val="00740166"/>
    <w:rsid w:val="00763277"/>
    <w:rsid w:val="00884FA5"/>
    <w:rsid w:val="008D311F"/>
    <w:rsid w:val="00936BCF"/>
    <w:rsid w:val="0096643E"/>
    <w:rsid w:val="00987D56"/>
    <w:rsid w:val="00A00C44"/>
    <w:rsid w:val="00A11EE0"/>
    <w:rsid w:val="00A407B3"/>
    <w:rsid w:val="00A632C0"/>
    <w:rsid w:val="00A639CA"/>
    <w:rsid w:val="00B77EE2"/>
    <w:rsid w:val="00C4103C"/>
    <w:rsid w:val="00D07361"/>
    <w:rsid w:val="00DD2CEE"/>
    <w:rsid w:val="00DF12BE"/>
    <w:rsid w:val="00DF1CB9"/>
    <w:rsid w:val="00E93815"/>
    <w:rsid w:val="00EA75F6"/>
    <w:rsid w:val="00EE6DC7"/>
    <w:rsid w:val="00EF2175"/>
    <w:rsid w:val="00F62634"/>
    <w:rsid w:val="00FA5736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F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7AB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97ABB"/>
  </w:style>
  <w:style w:type="character" w:styleId="Strong">
    <w:name w:val="Strong"/>
    <w:basedOn w:val="DefaultParagraphFont"/>
    <w:uiPriority w:val="22"/>
    <w:qFormat/>
    <w:rsid w:val="00397A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1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D3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D31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">
    <w:name w:val="mand"/>
    <w:basedOn w:val="DefaultParagraphFont"/>
    <w:rsid w:val="00DF1CB9"/>
  </w:style>
  <w:style w:type="character" w:customStyle="1" w:styleId="mandate-field">
    <w:name w:val="mandate-field"/>
    <w:basedOn w:val="DefaultParagraphFont"/>
    <w:rsid w:val="00F62634"/>
  </w:style>
  <w:style w:type="character" w:customStyle="1" w:styleId="Heading5Char">
    <w:name w:val="Heading 5 Char"/>
    <w:basedOn w:val="DefaultParagraphFont"/>
    <w:link w:val="Heading5"/>
    <w:uiPriority w:val="9"/>
    <w:semiHidden/>
    <w:rsid w:val="002F7F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ndatory">
    <w:name w:val="mandatory"/>
    <w:basedOn w:val="DefaultParagraphFont"/>
    <w:rsid w:val="00EF2175"/>
  </w:style>
  <w:style w:type="character" w:customStyle="1" w:styleId="Heading2Char">
    <w:name w:val="Heading 2 Char"/>
    <w:basedOn w:val="DefaultParagraphFont"/>
    <w:link w:val="Heading2"/>
    <w:uiPriority w:val="9"/>
    <w:semiHidden/>
    <w:rsid w:val="00683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-heading">
    <w:name w:val="inline-heading"/>
    <w:basedOn w:val="DefaultParagraphFont"/>
    <w:rsid w:val="00683502"/>
  </w:style>
  <w:style w:type="character" w:customStyle="1" w:styleId="bold">
    <w:name w:val="bold"/>
    <w:basedOn w:val="DefaultParagraphFont"/>
    <w:rsid w:val="00683502"/>
  </w:style>
  <w:style w:type="paragraph" w:customStyle="1" w:styleId="value">
    <w:name w:val="value"/>
    <w:basedOn w:val="Normal"/>
    <w:rsid w:val="006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19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30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939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74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34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11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5444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849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409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747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95880295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50536053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1432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0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320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84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428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23824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14073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06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728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31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636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309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510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4C9ED7"/>
            <w:right w:val="none" w:sz="0" w:space="0" w:color="auto"/>
          </w:divBdr>
        </w:div>
        <w:div w:id="828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240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37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257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5594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58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31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882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69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726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129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139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66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853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432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1A62-0C79-4744-A2D8-DF07872C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2019-01-29T13:14:00Z</dcterms:created>
  <dcterms:modified xsi:type="dcterms:W3CDTF">2020-12-07T06:10:00Z</dcterms:modified>
</cp:coreProperties>
</file>