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9AB" w:rsidRDefault="008029AB" w:rsidP="008029AB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267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6267"/>
      </w:tblGrid>
      <w:tr w:rsidR="008029AB" w:rsidTr="008029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Goa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State Govt. and UT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267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6267"/>
      </w:tblGrid>
      <w:tr w:rsidR="008029AB" w:rsidTr="008029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Empanelment of Agencies for Design, Supply, Installation, Testing, Commissioning of Grid Connected Rooftop Solar PV systems in Residential Buildings &amp;amp Group Housing Societies/Residential Welfare Associations (RWA) Aggregate Capacity of 80 MW with Operation and Maintenance for 5 years in the State of Goa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1/302/GEDA/2020-21/639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Pipe Laying Work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₹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200</w:t>
            </w:r>
            <w:r>
              <w:rPr>
                <w:sz w:val="21"/>
                <w:szCs w:val="21"/>
              </w:rPr>
              <w:t>0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₹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40000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Delhi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267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6267"/>
      </w:tblGrid>
      <w:tr w:rsidR="008029AB" w:rsidTr="008029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05-Jan-2021 04:40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03-Feb-2021 10:30 AM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05-Jan-2021 11:50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02-Feb-2021 08:30 PM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05-Jan-2021 11:50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02-Feb-2021 08:30 PM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267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6267"/>
      </w:tblGrid>
      <w:tr w:rsidR="008029AB" w:rsidTr="008029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Empanelment of Agencies for Design, Supply, Installation, Testing, Commissioning of Grid Connected Rooftop Solar PV systems in Residential Buildings &amp;amp Group Housing Societies/Residential Welfare Associations (RWA) Aggregate Capacity of 80 MW with Operation and Maintenance for 5 years in the State of Goa</w:t>
            </w:r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hyperlink r:id="rId6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https://goaenivida.gov.in:443</w:t>
              </w:r>
            </w:hyperlink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267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6267"/>
      </w:tblGrid>
      <w:tr w:rsidR="008029AB" w:rsidTr="008029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8029AB" w:rsidRDefault="008029AB" w:rsidP="008029AB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Sanjeev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Joglekar</w:t>
            </w:r>
            <w:proofErr w:type="spellEnd"/>
          </w:p>
        </w:tc>
      </w:tr>
      <w:tr w:rsidR="008029AB" w:rsidTr="008029AB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029AB" w:rsidRDefault="008029AB" w:rsidP="008029AB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Noida</w:t>
            </w:r>
            <w:proofErr w:type="spellEnd"/>
          </w:p>
        </w:tc>
      </w:tr>
    </w:tbl>
    <w:p w:rsidR="00A407B3" w:rsidRPr="008029AB" w:rsidRDefault="00A407B3" w:rsidP="008029AB">
      <w:pPr>
        <w:rPr>
          <w:szCs w:val="16"/>
        </w:rPr>
      </w:pPr>
    </w:p>
    <w:sectPr w:rsidR="00A407B3" w:rsidRPr="008029AB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50427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029AB"/>
    <w:rsid w:val="00884FA5"/>
    <w:rsid w:val="008D311F"/>
    <w:rsid w:val="00936BCF"/>
    <w:rsid w:val="0096643E"/>
    <w:rsid w:val="0098657A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CC03A3"/>
    <w:rsid w:val="00CF1401"/>
    <w:rsid w:val="00D07361"/>
    <w:rsid w:val="00D21129"/>
    <w:rsid w:val="00DC54F3"/>
    <w:rsid w:val="00DD2CEE"/>
    <w:rsid w:val="00DF12BE"/>
    <w:rsid w:val="00DF1CB9"/>
    <w:rsid w:val="00E375E5"/>
    <w:rsid w:val="00E5549A"/>
    <w:rsid w:val="00E56AB9"/>
    <w:rsid w:val="00E93815"/>
    <w:rsid w:val="00EA75F6"/>
    <w:rsid w:val="00ED35D2"/>
    <w:rsid w:val="00EE6DC7"/>
    <w:rsid w:val="00EF2175"/>
    <w:rsid w:val="00F62634"/>
    <w:rsid w:val="00FA5736"/>
    <w:rsid w:val="00FC43BE"/>
    <w:rsid w:val="00FE05F3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0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02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2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0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1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6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1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9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procure.gov.in/cppp/tenderredirect/by/aHR0cHM6Ly9nb2Flbml2aWRhLmdvdi5pbjo0NDM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F50B30-B4EA-4EC0-9762-74C416A30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43</cp:revision>
  <dcterms:created xsi:type="dcterms:W3CDTF">2019-01-29T13:14:00Z</dcterms:created>
  <dcterms:modified xsi:type="dcterms:W3CDTF">2021-01-06T04:43:00Z</dcterms:modified>
</cp:coreProperties>
</file>