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b/>
          <w:bCs/>
          <w:color w:val="111E6C"/>
          <w:sz w:val="36"/>
          <w:szCs w:val="36"/>
        </w:rPr>
      </w:pPr>
      <w:r w:rsidRPr="003B5ACF">
        <w:rPr>
          <w:rFonts w:ascii="roboto_slabregular" w:eastAsia="Times New Roman" w:hAnsi="roboto_slabregular" w:cs="Times New Roman"/>
          <w:b/>
          <w:bCs/>
          <w:color w:val="111E6C"/>
          <w:sz w:val="36"/>
          <w:szCs w:val="36"/>
        </w:rPr>
        <w:t>Tender Details</w:t>
      </w: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B5ACF" w:rsidRPr="003B5ACF" w:rsidTr="003B5A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</w:pPr>
            <w:proofErr w:type="spellStart"/>
            <w:r w:rsidRPr="003B5ACF"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 w:rsidRPr="003B5ACF"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370"/>
        <w:gridCol w:w="6414"/>
      </w:tblGrid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Organisation</w:t>
            </w:r>
            <w:proofErr w:type="spellEnd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NTPC Limited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Organisation</w:t>
            </w:r>
            <w:proofErr w:type="spellEnd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Public Sector Undertakings</w:t>
            </w:r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B5ACF" w:rsidRPr="003B5ACF" w:rsidTr="003B5A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370"/>
        <w:gridCol w:w="1702"/>
        <w:gridCol w:w="2545"/>
        <w:gridCol w:w="370"/>
        <w:gridCol w:w="1829"/>
      </w:tblGrid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BALANCE OF SYSTEM (BOS) PACKAGE FOR DEVELOPMENT OF 735MW (3 BLOCKS OF 245MW EACH) NOKH SOLAR POWER PROJECT.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RE-CS-5741-004(BOS)-9(R)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Open/Advertised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Services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Electrical Goods/Equipment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NULL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Tender Fee</w:t>
            </w:r>
            <w:r w:rsidRPr="003B5ACF">
              <w:rPr>
                <w:rFonts w:ascii="Verdana" w:eastAsia="Times New Roman" w:hAnsi="Verdana" w:cs="Times New Roman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22500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EMD</w:t>
            </w:r>
            <w:r w:rsidRPr="003B5ACF">
              <w:rPr>
                <w:rFonts w:ascii="Verdana" w:eastAsia="Times New Roman" w:hAnsi="Verdana" w:cs="Times New Roman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Renewable Energy</w:t>
            </w:r>
          </w:p>
        </w:tc>
      </w:tr>
      <w:tr w:rsidR="003B5ACF" w:rsidRPr="003B5ACF" w:rsidTr="003B5ACF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Verdana" w:eastAsia="Times New Roman" w:hAnsi="Verdana" w:cs="Times New Roman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B5ACF" w:rsidRPr="003B5ACF" w:rsidTr="003B5A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370"/>
        <w:gridCol w:w="1734"/>
        <w:gridCol w:w="2576"/>
        <w:gridCol w:w="370"/>
        <w:gridCol w:w="1734"/>
      </w:tblGrid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spellStart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ePublished</w:t>
            </w:r>
            <w:proofErr w:type="spellEnd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29-Oct-2021 12:03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01-Dec-2021 03:30 PM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03-Nov-2021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18-Nov-2021 05:30 PM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28-Oct-2021 10:00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01-Dec-2021 02:30 PM</w:t>
            </w:r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B5ACF" w:rsidRPr="003B5ACF" w:rsidTr="003B5A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370"/>
        <w:gridCol w:w="6414"/>
      </w:tblGrid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BALANCE OF SYSTEM (BOS) PACKAGE FOR DEVELOPMENT OF 735MW (3 BLOCKS OF 245MW EACH) NOKH SOLAR POWER PROJECT.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hyperlink r:id="rId4" w:history="1">
              <w:r w:rsidRPr="003B5ACF">
                <w:rPr>
                  <w:rFonts w:ascii="Times New Roman" w:eastAsia="Times New Roman" w:hAnsi="Times New Roman" w:cs="Times New Roman"/>
                  <w:color w:val="111E6C"/>
                  <w:sz w:val="21"/>
                  <w:szCs w:val="21"/>
                  <w:bdr w:val="none" w:sz="0" w:space="0" w:color="auto" w:frame="1"/>
                </w:rPr>
                <w:t>http://www.ntpctender.com/nit/listJobs.asp?nitId=23690</w:t>
              </w:r>
            </w:hyperlink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6366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66"/>
      </w:tblGrid>
      <w:tr w:rsidR="003B5ACF" w:rsidRPr="003B5ACF" w:rsidTr="003B5AC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3B5ACF" w:rsidRPr="003B5ACF" w:rsidRDefault="003B5ACF" w:rsidP="003B5ACF">
      <w:pPr>
        <w:shd w:val="clear" w:color="auto" w:fill="F5F5F5"/>
        <w:spacing w:after="0" w:line="240" w:lineRule="auto"/>
        <w:rPr>
          <w:rFonts w:ascii="roboto_slabregular" w:eastAsia="Times New Roman" w:hAnsi="roboto_slabregular" w:cs="Times New Roman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6"/>
        <w:gridCol w:w="370"/>
        <w:gridCol w:w="6414"/>
      </w:tblGrid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DGM</w:t>
            </w:r>
          </w:p>
        </w:tc>
      </w:tr>
      <w:tr w:rsidR="003B5ACF" w:rsidRPr="003B5ACF" w:rsidTr="003B5ACF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3B5ACF" w:rsidRPr="003B5ACF" w:rsidRDefault="003B5ACF" w:rsidP="003B5ACF">
            <w:pPr>
              <w:spacing w:after="0" w:line="298" w:lineRule="atLeas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Renewable Energy - CS, NTPC Limited, 3rd Floor, Engineering Office Complex (EOC) Sector 24, NOIDA, </w:t>
            </w:r>
            <w:proofErr w:type="spellStart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Distt</w:t>
            </w:r>
            <w:proofErr w:type="spellEnd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. </w:t>
            </w:r>
            <w:proofErr w:type="spellStart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Gautam</w:t>
            </w:r>
            <w:proofErr w:type="spellEnd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>Budh</w:t>
            </w:r>
            <w:proofErr w:type="spellEnd"/>
            <w:r w:rsidRPr="003B5ACF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Nagar, Uttar Pradesh, India-201301</w:t>
            </w:r>
          </w:p>
        </w:tc>
      </w:tr>
    </w:tbl>
    <w:p w:rsidR="00E236D0" w:rsidRDefault="00E236D0">
      <w:bookmarkStart w:id="0" w:name="_GoBack"/>
      <w:bookmarkEnd w:id="0"/>
    </w:p>
    <w:sectPr w:rsidR="00E236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_slabregular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B96"/>
    <w:rsid w:val="003B5ACF"/>
    <w:rsid w:val="005C2B96"/>
    <w:rsid w:val="00E2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D18802-702D-44C6-8DBA-44F4CF2FC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nd">
    <w:name w:val="mand"/>
    <w:basedOn w:val="DefaultParagraphFont"/>
    <w:rsid w:val="003B5ACF"/>
  </w:style>
  <w:style w:type="character" w:styleId="Hyperlink">
    <w:name w:val="Hyperlink"/>
    <w:basedOn w:val="DefaultParagraphFont"/>
    <w:uiPriority w:val="99"/>
    <w:semiHidden/>
    <w:unhideWhenUsed/>
    <w:rsid w:val="003B5A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08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3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5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835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61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6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37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56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99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procure.gov.in/cppp/tenderredirect/by/aHR0cDovL3d3dy5udHBjdGVuZGVyLmNvbS9uaXQvbGlzdEpvYnMuYXNwQCNuaXRJZD0yMzY5MA=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2021-10-30T05:36:00Z</dcterms:created>
  <dcterms:modified xsi:type="dcterms:W3CDTF">2021-10-30T05:36:00Z</dcterms:modified>
</cp:coreProperties>
</file>