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5237" w:rsidRPr="00EA5237" w:rsidRDefault="00EA5237" w:rsidP="00EA5237">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EA5237">
        <w:rPr>
          <w:rFonts w:ascii="Times New Roman" w:eastAsia="Times New Roman" w:hAnsi="Times New Roman" w:cs="Times New Roman"/>
          <w:b/>
          <w:bCs/>
          <w:kern w:val="36"/>
          <w:sz w:val="48"/>
          <w:szCs w:val="48"/>
        </w:rPr>
        <w:t>Tender Document</w:t>
      </w:r>
    </w:p>
    <w:p w:rsidR="00EA5237" w:rsidRPr="00EA5237" w:rsidRDefault="00EA5237" w:rsidP="00EA5237">
      <w:pPr>
        <w:spacing w:after="0" w:line="240" w:lineRule="auto"/>
        <w:rPr>
          <w:rFonts w:ascii="Times New Roman" w:eastAsia="Times New Roman" w:hAnsi="Times New Roman" w:cs="Times New Roman"/>
          <w:sz w:val="24"/>
          <w:szCs w:val="24"/>
        </w:rPr>
      </w:pPr>
    </w:p>
    <w:tbl>
      <w:tblPr>
        <w:tblW w:w="5000" w:type="pct"/>
        <w:tblCellSpacing w:w="0" w:type="dxa"/>
        <w:tblCellMar>
          <w:left w:w="0" w:type="dxa"/>
          <w:right w:w="0" w:type="dxa"/>
        </w:tblCellMar>
        <w:tblLook w:val="04A0" w:firstRow="1" w:lastRow="0" w:firstColumn="1" w:lastColumn="0" w:noHBand="0" w:noVBand="1"/>
      </w:tblPr>
      <w:tblGrid>
        <w:gridCol w:w="2696"/>
        <w:gridCol w:w="80"/>
        <w:gridCol w:w="1961"/>
        <w:gridCol w:w="2692"/>
        <w:gridCol w:w="80"/>
        <w:gridCol w:w="1851"/>
      </w:tblGrid>
      <w:tr w:rsidR="00EA5237" w:rsidRPr="00EA5237" w:rsidTr="00EA5237">
        <w:trPr>
          <w:tblCellSpacing w:w="0" w:type="dxa"/>
        </w:trPr>
        <w:tc>
          <w:tcPr>
            <w:tcW w:w="14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Department</w:t>
            </w:r>
          </w:p>
        </w:tc>
        <w:tc>
          <w:tcPr>
            <w:tcW w:w="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b/>
                <w:bCs/>
                <w:sz w:val="24"/>
                <w:szCs w:val="24"/>
              </w:rPr>
              <w:t>:</w:t>
            </w:r>
          </w:p>
        </w:tc>
        <w:tc>
          <w:tcPr>
            <w:tcW w:w="100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CPO (M)</w:t>
            </w:r>
          </w:p>
        </w:tc>
        <w:tc>
          <w:tcPr>
            <w:tcW w:w="14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Department officer</w:t>
            </w:r>
          </w:p>
        </w:tc>
        <w:tc>
          <w:tcPr>
            <w:tcW w:w="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b/>
                <w:bCs/>
                <w:sz w:val="24"/>
                <w:szCs w:val="24"/>
              </w:rPr>
              <w:t>:</w:t>
            </w:r>
          </w:p>
        </w:tc>
        <w:tc>
          <w:tcPr>
            <w:tcW w:w="100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AMIT KUMAR JHA</w:t>
            </w:r>
          </w:p>
        </w:tc>
        <w:bookmarkStart w:id="0" w:name="_GoBack"/>
        <w:bookmarkEnd w:id="0"/>
      </w:tr>
      <w:tr w:rsidR="00EA5237" w:rsidRPr="00EA5237" w:rsidTr="00EA5237">
        <w:trPr>
          <w:tblCellSpacing w:w="0" w:type="dxa"/>
        </w:trPr>
        <w:tc>
          <w:tcPr>
            <w:tcW w:w="14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System ID</w:t>
            </w:r>
          </w:p>
        </w:tc>
        <w:tc>
          <w:tcPr>
            <w:tcW w:w="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b/>
                <w:bCs/>
                <w:sz w:val="24"/>
                <w:szCs w:val="24"/>
              </w:rPr>
              <w:t>:</w:t>
            </w:r>
          </w:p>
        </w:tc>
        <w:tc>
          <w:tcPr>
            <w:tcW w:w="100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89951</w:t>
            </w:r>
          </w:p>
        </w:tc>
        <w:tc>
          <w:tcPr>
            <w:tcW w:w="14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Tender Reference No.</w:t>
            </w:r>
          </w:p>
        </w:tc>
        <w:tc>
          <w:tcPr>
            <w:tcW w:w="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b/>
                <w:bCs/>
                <w:sz w:val="24"/>
                <w:szCs w:val="24"/>
              </w:rPr>
              <w:t>:</w:t>
            </w:r>
          </w:p>
        </w:tc>
        <w:tc>
          <w:tcPr>
            <w:tcW w:w="100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1000379105</w:t>
            </w:r>
          </w:p>
        </w:tc>
      </w:tr>
      <w:tr w:rsidR="00EA5237" w:rsidRPr="00EA5237" w:rsidTr="00EA5237">
        <w:trPr>
          <w:tblCellSpacing w:w="0" w:type="dxa"/>
        </w:trPr>
        <w:tc>
          <w:tcPr>
            <w:tcW w:w="14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Tender Title</w:t>
            </w:r>
          </w:p>
        </w:tc>
        <w:tc>
          <w:tcPr>
            <w:tcW w:w="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b/>
                <w:bCs/>
                <w:sz w:val="24"/>
                <w:szCs w:val="24"/>
              </w:rPr>
              <w:t>:</w:t>
            </w:r>
          </w:p>
        </w:tc>
        <w:tc>
          <w:tcPr>
            <w:tcW w:w="100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SUPPLY, INSTALLATION, TESTING &amp; COMMISSIONING OF 100 KWP SOLAR PV WITH 100 KWH ENERGY STORAGE SOLUTION &amp; DIESEL GENERATOR AT BPCL LEH DEPOT</w:t>
            </w:r>
          </w:p>
        </w:tc>
        <w:tc>
          <w:tcPr>
            <w:tcW w:w="14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Tender Date</w:t>
            </w:r>
          </w:p>
        </w:tc>
        <w:tc>
          <w:tcPr>
            <w:tcW w:w="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b/>
                <w:bCs/>
                <w:sz w:val="24"/>
                <w:szCs w:val="24"/>
              </w:rPr>
              <w:t>:</w:t>
            </w:r>
          </w:p>
        </w:tc>
        <w:tc>
          <w:tcPr>
            <w:tcW w:w="100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25/11/2021</w:t>
            </w:r>
          </w:p>
        </w:tc>
      </w:tr>
      <w:tr w:rsidR="00EA5237" w:rsidRPr="00EA5237" w:rsidTr="00EA5237">
        <w:trPr>
          <w:tblCellSpacing w:w="0" w:type="dxa"/>
        </w:trPr>
        <w:tc>
          <w:tcPr>
            <w:tcW w:w="14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Tender Description</w:t>
            </w:r>
          </w:p>
        </w:tc>
        <w:tc>
          <w:tcPr>
            <w:tcW w:w="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b/>
                <w:bCs/>
                <w:sz w:val="24"/>
                <w:szCs w:val="24"/>
              </w:rPr>
              <w:t>:</w:t>
            </w:r>
          </w:p>
        </w:tc>
        <w:tc>
          <w:tcPr>
            <w:tcW w:w="3500" w:type="pct"/>
            <w:gridSpan w:val="4"/>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SUPPLY, INSTALLATION, TESTING &amp; COMMISSIONING OF 100 KWP SOLAR PV WITH 100 KWH ENERGY STORAGE SOLUTION &amp; DIESEL GENERATOR AT BPCL LEH DEPOT</w:t>
            </w:r>
          </w:p>
        </w:tc>
      </w:tr>
      <w:tr w:rsidR="00EA5237" w:rsidRPr="00EA5237" w:rsidTr="00EA5237">
        <w:trPr>
          <w:tblCellSpacing w:w="0" w:type="dxa"/>
        </w:trPr>
        <w:tc>
          <w:tcPr>
            <w:tcW w:w="14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Envelope Bidding Type</w:t>
            </w:r>
          </w:p>
        </w:tc>
        <w:tc>
          <w:tcPr>
            <w:tcW w:w="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b/>
                <w:bCs/>
                <w:sz w:val="24"/>
                <w:szCs w:val="24"/>
              </w:rPr>
              <w:t>:</w:t>
            </w:r>
          </w:p>
        </w:tc>
        <w:tc>
          <w:tcPr>
            <w:tcW w:w="100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In 2 Part bidding</w:t>
            </w:r>
          </w:p>
        </w:tc>
        <w:tc>
          <w:tcPr>
            <w:tcW w:w="14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Envelope Bidding Option</w:t>
            </w:r>
          </w:p>
        </w:tc>
        <w:tc>
          <w:tcPr>
            <w:tcW w:w="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b/>
                <w:bCs/>
                <w:sz w:val="24"/>
                <w:szCs w:val="24"/>
              </w:rPr>
              <w:t>:</w:t>
            </w:r>
          </w:p>
        </w:tc>
        <w:tc>
          <w:tcPr>
            <w:tcW w:w="100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 xml:space="preserve">+ + </w:t>
            </w:r>
          </w:p>
        </w:tc>
      </w:tr>
      <w:tr w:rsidR="00EA5237" w:rsidRPr="00EA5237" w:rsidTr="00EA5237">
        <w:trPr>
          <w:tblCellSpacing w:w="0" w:type="dxa"/>
        </w:trPr>
        <w:tc>
          <w:tcPr>
            <w:tcW w:w="14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Bid validity period (in days)</w:t>
            </w:r>
          </w:p>
        </w:tc>
        <w:tc>
          <w:tcPr>
            <w:tcW w:w="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b/>
                <w:bCs/>
                <w:sz w:val="24"/>
                <w:szCs w:val="24"/>
              </w:rPr>
              <w:t>:</w:t>
            </w:r>
          </w:p>
        </w:tc>
        <w:tc>
          <w:tcPr>
            <w:tcW w:w="100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180</w:t>
            </w:r>
          </w:p>
        </w:tc>
        <w:tc>
          <w:tcPr>
            <w:tcW w:w="14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Project duration / delivery or completion period (in days)</w:t>
            </w:r>
          </w:p>
        </w:tc>
        <w:tc>
          <w:tcPr>
            <w:tcW w:w="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b/>
                <w:bCs/>
                <w:sz w:val="24"/>
                <w:szCs w:val="24"/>
              </w:rPr>
              <w:t>:</w:t>
            </w:r>
          </w:p>
        </w:tc>
        <w:tc>
          <w:tcPr>
            <w:tcW w:w="100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w:t>
            </w:r>
          </w:p>
        </w:tc>
      </w:tr>
      <w:tr w:rsidR="00EA5237" w:rsidRPr="00EA5237" w:rsidTr="00EA5237">
        <w:trPr>
          <w:tblCellSpacing w:w="0" w:type="dxa"/>
        </w:trPr>
        <w:tc>
          <w:tcPr>
            <w:tcW w:w="14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Form of Contract</w:t>
            </w:r>
          </w:p>
        </w:tc>
        <w:tc>
          <w:tcPr>
            <w:tcW w:w="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b/>
                <w:bCs/>
                <w:sz w:val="24"/>
                <w:szCs w:val="24"/>
              </w:rPr>
              <w:t>:</w:t>
            </w:r>
          </w:p>
        </w:tc>
        <w:tc>
          <w:tcPr>
            <w:tcW w:w="100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Buy</w:t>
            </w:r>
          </w:p>
        </w:tc>
        <w:tc>
          <w:tcPr>
            <w:tcW w:w="14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 </w:t>
            </w:r>
          </w:p>
        </w:tc>
        <w:tc>
          <w:tcPr>
            <w:tcW w:w="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p>
        </w:tc>
        <w:tc>
          <w:tcPr>
            <w:tcW w:w="100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 </w:t>
            </w:r>
          </w:p>
        </w:tc>
      </w:tr>
    </w:tbl>
    <w:p w:rsidR="00EA5237" w:rsidRPr="00EA5237" w:rsidRDefault="00EA5237" w:rsidP="00EA5237">
      <w:pPr>
        <w:spacing w:after="0" w:line="240" w:lineRule="auto"/>
        <w:rPr>
          <w:rFonts w:ascii="Times New Roman" w:eastAsia="Times New Roman" w:hAnsi="Times New Roman" w:cs="Times New Roman"/>
          <w:vanish/>
          <w:sz w:val="24"/>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92"/>
      </w:tblGrid>
      <w:tr w:rsidR="00EA5237" w:rsidRPr="00EA5237" w:rsidTr="00EA5237">
        <w:trPr>
          <w:tblCellSpacing w:w="15" w:type="dxa"/>
        </w:trPr>
        <w:tc>
          <w:tcPr>
            <w:tcW w:w="0" w:type="auto"/>
            <w:vAlign w:val="center"/>
            <w:hideMark/>
          </w:tcPr>
          <w:p w:rsidR="00EA5237" w:rsidRPr="00EA5237" w:rsidRDefault="00EA5237" w:rsidP="00EA5237">
            <w:pPr>
              <w:spacing w:before="100" w:beforeAutospacing="1" w:after="100" w:afterAutospacing="1" w:line="240" w:lineRule="auto"/>
              <w:outlineLvl w:val="1"/>
              <w:rPr>
                <w:rFonts w:ascii="Times New Roman" w:eastAsia="Times New Roman" w:hAnsi="Times New Roman" w:cs="Times New Roman"/>
                <w:b/>
                <w:bCs/>
                <w:sz w:val="36"/>
                <w:szCs w:val="36"/>
              </w:rPr>
            </w:pPr>
            <w:r w:rsidRPr="00EA5237">
              <w:rPr>
                <w:rFonts w:ascii="Times New Roman" w:eastAsia="Times New Roman" w:hAnsi="Times New Roman" w:cs="Times New Roman"/>
                <w:b/>
                <w:bCs/>
                <w:sz w:val="36"/>
                <w:szCs w:val="36"/>
              </w:rPr>
              <w:t>Bid submission configuration</w:t>
            </w:r>
          </w:p>
        </w:tc>
      </w:tr>
    </w:tbl>
    <w:p w:rsidR="00EA5237" w:rsidRPr="00EA5237" w:rsidRDefault="00EA5237" w:rsidP="00EA5237">
      <w:pPr>
        <w:spacing w:after="0" w:line="240" w:lineRule="auto"/>
        <w:rPr>
          <w:rFonts w:ascii="Times New Roman" w:eastAsia="Times New Roman" w:hAnsi="Times New Roman" w:cs="Times New Roman"/>
          <w:vanish/>
          <w:sz w:val="24"/>
          <w:szCs w:val="24"/>
        </w:rPr>
      </w:pPr>
    </w:p>
    <w:tbl>
      <w:tblPr>
        <w:tblW w:w="5000" w:type="pct"/>
        <w:tblCellSpacing w:w="0" w:type="dxa"/>
        <w:tblCellMar>
          <w:left w:w="0" w:type="dxa"/>
          <w:right w:w="0" w:type="dxa"/>
        </w:tblCellMar>
        <w:tblLook w:val="04A0" w:firstRow="1" w:lastRow="0" w:firstColumn="1" w:lastColumn="0" w:noHBand="0" w:noVBand="1"/>
      </w:tblPr>
      <w:tblGrid>
        <w:gridCol w:w="2714"/>
        <w:gridCol w:w="94"/>
        <w:gridCol w:w="1872"/>
        <w:gridCol w:w="2714"/>
        <w:gridCol w:w="94"/>
        <w:gridCol w:w="1872"/>
      </w:tblGrid>
      <w:tr w:rsidR="00EA5237" w:rsidRPr="00EA5237" w:rsidTr="00EA5237">
        <w:trPr>
          <w:gridAfter w:val="3"/>
          <w:wAfter w:w="4730" w:type="dxa"/>
          <w:tblCellSpacing w:w="0" w:type="dxa"/>
        </w:trPr>
        <w:tc>
          <w:tcPr>
            <w:tcW w:w="14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Bidding access</w:t>
            </w:r>
          </w:p>
        </w:tc>
        <w:tc>
          <w:tcPr>
            <w:tcW w:w="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b/>
                <w:bCs/>
                <w:sz w:val="24"/>
                <w:szCs w:val="24"/>
              </w:rPr>
              <w:t>:</w:t>
            </w:r>
          </w:p>
        </w:tc>
        <w:tc>
          <w:tcPr>
            <w:tcW w:w="100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Open/Press</w:t>
            </w:r>
          </w:p>
        </w:tc>
      </w:tr>
      <w:tr w:rsidR="00EA5237" w:rsidRPr="00EA5237" w:rsidTr="00EA5237">
        <w:trPr>
          <w:tblCellSpacing w:w="0" w:type="dxa"/>
        </w:trPr>
        <w:tc>
          <w:tcPr>
            <w:tcW w:w="14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Base currency</w:t>
            </w:r>
          </w:p>
        </w:tc>
        <w:tc>
          <w:tcPr>
            <w:tcW w:w="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b/>
                <w:bCs/>
                <w:sz w:val="24"/>
                <w:szCs w:val="24"/>
              </w:rPr>
              <w:t>:</w:t>
            </w:r>
          </w:p>
        </w:tc>
        <w:tc>
          <w:tcPr>
            <w:tcW w:w="100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INR</w:t>
            </w:r>
          </w:p>
        </w:tc>
        <w:tc>
          <w:tcPr>
            <w:tcW w:w="14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Bidding type</w:t>
            </w:r>
          </w:p>
        </w:tc>
        <w:tc>
          <w:tcPr>
            <w:tcW w:w="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b/>
                <w:bCs/>
                <w:sz w:val="24"/>
                <w:szCs w:val="24"/>
              </w:rPr>
              <w:t>:</w:t>
            </w:r>
          </w:p>
        </w:tc>
        <w:tc>
          <w:tcPr>
            <w:tcW w:w="100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National</w:t>
            </w:r>
          </w:p>
        </w:tc>
      </w:tr>
    </w:tbl>
    <w:p w:rsidR="00EA5237" w:rsidRPr="00EA5237" w:rsidRDefault="00EA5237" w:rsidP="00EA5237">
      <w:pPr>
        <w:spacing w:after="0" w:line="240" w:lineRule="auto"/>
        <w:rPr>
          <w:rFonts w:ascii="Times New Roman" w:eastAsia="Times New Roman" w:hAnsi="Times New Roman" w:cs="Times New Roman"/>
          <w:vanish/>
          <w:sz w:val="24"/>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880"/>
      </w:tblGrid>
      <w:tr w:rsidR="00EA5237" w:rsidRPr="00EA5237" w:rsidTr="00EA5237">
        <w:trPr>
          <w:tblCellSpacing w:w="15" w:type="dxa"/>
        </w:trPr>
        <w:tc>
          <w:tcPr>
            <w:tcW w:w="0" w:type="auto"/>
            <w:vAlign w:val="center"/>
            <w:hideMark/>
          </w:tcPr>
          <w:p w:rsidR="00EA5237" w:rsidRPr="00EA5237" w:rsidRDefault="00EA5237" w:rsidP="00EA5237">
            <w:pPr>
              <w:spacing w:before="100" w:beforeAutospacing="1" w:after="100" w:afterAutospacing="1" w:line="240" w:lineRule="auto"/>
              <w:outlineLvl w:val="1"/>
              <w:rPr>
                <w:rFonts w:ascii="Times New Roman" w:eastAsia="Times New Roman" w:hAnsi="Times New Roman" w:cs="Times New Roman"/>
                <w:b/>
                <w:bCs/>
                <w:sz w:val="36"/>
                <w:szCs w:val="36"/>
              </w:rPr>
            </w:pPr>
            <w:r w:rsidRPr="00EA5237">
              <w:rPr>
                <w:rFonts w:ascii="Times New Roman" w:eastAsia="Times New Roman" w:hAnsi="Times New Roman" w:cs="Times New Roman"/>
                <w:b/>
                <w:bCs/>
                <w:sz w:val="36"/>
                <w:szCs w:val="36"/>
              </w:rPr>
              <w:t>Key configuration</w:t>
            </w:r>
          </w:p>
        </w:tc>
      </w:tr>
    </w:tbl>
    <w:p w:rsidR="00EA5237" w:rsidRPr="00EA5237" w:rsidRDefault="00EA5237" w:rsidP="00EA5237">
      <w:pPr>
        <w:spacing w:after="0" w:line="240" w:lineRule="auto"/>
        <w:rPr>
          <w:rFonts w:ascii="Times New Roman" w:eastAsia="Times New Roman" w:hAnsi="Times New Roman" w:cs="Times New Roman"/>
          <w:vanish/>
          <w:sz w:val="24"/>
          <w:szCs w:val="24"/>
        </w:rPr>
      </w:pPr>
    </w:p>
    <w:tbl>
      <w:tblPr>
        <w:tblW w:w="5000" w:type="pct"/>
        <w:tblCellSpacing w:w="0" w:type="dxa"/>
        <w:tblCellMar>
          <w:left w:w="0" w:type="dxa"/>
          <w:right w:w="0" w:type="dxa"/>
        </w:tblCellMar>
        <w:tblLook w:val="04A0" w:firstRow="1" w:lastRow="0" w:firstColumn="1" w:lastColumn="0" w:noHBand="0" w:noVBand="1"/>
      </w:tblPr>
      <w:tblGrid>
        <w:gridCol w:w="454"/>
        <w:gridCol w:w="46"/>
        <w:gridCol w:w="7978"/>
        <w:gridCol w:w="441"/>
        <w:gridCol w:w="46"/>
        <w:gridCol w:w="395"/>
      </w:tblGrid>
      <w:tr w:rsidR="00EA5237" w:rsidRPr="00EA5237" w:rsidTr="00EA5237">
        <w:trPr>
          <w:tblCellSpacing w:w="0" w:type="dxa"/>
        </w:trPr>
        <w:tc>
          <w:tcPr>
            <w:tcW w:w="14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Bidding variant</w:t>
            </w:r>
          </w:p>
        </w:tc>
        <w:tc>
          <w:tcPr>
            <w:tcW w:w="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b/>
                <w:bCs/>
                <w:sz w:val="24"/>
                <w:szCs w:val="24"/>
              </w:rPr>
              <w:t>:</w:t>
            </w:r>
          </w:p>
        </w:tc>
        <w:tc>
          <w:tcPr>
            <w:tcW w:w="100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Buy</w:t>
            </w:r>
          </w:p>
        </w:tc>
        <w:tc>
          <w:tcPr>
            <w:tcW w:w="14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Mode of pre-bid meeting</w:t>
            </w:r>
          </w:p>
        </w:tc>
        <w:tc>
          <w:tcPr>
            <w:tcW w:w="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b/>
                <w:bCs/>
                <w:sz w:val="24"/>
                <w:szCs w:val="24"/>
              </w:rPr>
              <w:t>:</w:t>
            </w:r>
          </w:p>
        </w:tc>
        <w:tc>
          <w:tcPr>
            <w:tcW w:w="100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Offline</w:t>
            </w:r>
          </w:p>
        </w:tc>
      </w:tr>
      <w:tr w:rsidR="00EA5237" w:rsidRPr="00EA5237" w:rsidTr="00EA5237">
        <w:trPr>
          <w:tblCellSpacing w:w="0" w:type="dxa"/>
        </w:trPr>
        <w:tc>
          <w:tcPr>
            <w:tcW w:w="14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Pre Bid Meeting Venue</w:t>
            </w:r>
          </w:p>
        </w:tc>
        <w:tc>
          <w:tcPr>
            <w:tcW w:w="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b/>
                <w:bCs/>
                <w:sz w:val="24"/>
                <w:szCs w:val="24"/>
              </w:rPr>
              <w:t>:</w:t>
            </w:r>
          </w:p>
        </w:tc>
        <w:tc>
          <w:tcPr>
            <w:tcW w:w="1000" w:type="pct"/>
            <w:vAlign w:val="center"/>
            <w:hideMark/>
          </w:tcPr>
          <w:p w:rsidR="00EA5237" w:rsidRPr="00EA5237" w:rsidRDefault="00EA5237" w:rsidP="00EA5237">
            <w:pPr>
              <w:spacing w:before="100" w:beforeAutospacing="1" w:after="100" w:afterAutospacing="1"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Pre bid will be on 02.12.2021 @11 am</w:t>
            </w:r>
          </w:p>
          <w:p w:rsidR="00EA5237" w:rsidRPr="00EA5237" w:rsidRDefault="00EA5237" w:rsidP="00EA5237">
            <w:pPr>
              <w:spacing w:before="100" w:beforeAutospacing="1" w:after="100" w:afterAutospacing="1"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link to join meeting is as below-https://teams.microsoft.com/l/meetup-join/19:meeting_ZTc0ZWFiNTEtYzU5MS00NzkwLWIwNWQtZjA1MzE1ZTVmZTYz@thread.v2/0?context=%7B%22Tid%22:%22222f3a7c-d45e-4818-9aa4-</w:t>
            </w:r>
            <w:r w:rsidRPr="00EA5237">
              <w:rPr>
                <w:rFonts w:ascii="Times New Roman" w:eastAsia="Times New Roman" w:hAnsi="Times New Roman" w:cs="Times New Roman"/>
                <w:sz w:val="24"/>
                <w:szCs w:val="24"/>
              </w:rPr>
              <w:lastRenderedPageBreak/>
              <w:t>33d44420ec32%22,%22Oid%22:%228b06c36c-7df6-494e-8bff-621d6eb25fcf%22%7D</w:t>
            </w:r>
          </w:p>
        </w:tc>
        <w:tc>
          <w:tcPr>
            <w:tcW w:w="14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lastRenderedPageBreak/>
              <w:t> </w:t>
            </w:r>
          </w:p>
        </w:tc>
        <w:tc>
          <w:tcPr>
            <w:tcW w:w="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p>
        </w:tc>
        <w:tc>
          <w:tcPr>
            <w:tcW w:w="100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 </w:t>
            </w:r>
          </w:p>
        </w:tc>
      </w:tr>
    </w:tbl>
    <w:p w:rsidR="00EA5237" w:rsidRPr="00EA5237" w:rsidRDefault="00EA5237" w:rsidP="00EA5237">
      <w:pPr>
        <w:spacing w:after="0" w:line="240" w:lineRule="auto"/>
        <w:rPr>
          <w:rFonts w:ascii="Times New Roman" w:eastAsia="Times New Roman" w:hAnsi="Times New Roman" w:cs="Times New Roman"/>
          <w:vanish/>
          <w:sz w:val="24"/>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20"/>
      </w:tblGrid>
      <w:tr w:rsidR="00EA5237" w:rsidRPr="00EA5237" w:rsidTr="00EA5237">
        <w:trPr>
          <w:tblCellSpacing w:w="15" w:type="dxa"/>
        </w:trPr>
        <w:tc>
          <w:tcPr>
            <w:tcW w:w="0" w:type="auto"/>
            <w:vAlign w:val="center"/>
            <w:hideMark/>
          </w:tcPr>
          <w:p w:rsidR="00EA5237" w:rsidRPr="00EA5237" w:rsidRDefault="00EA5237" w:rsidP="00EA5237">
            <w:pPr>
              <w:spacing w:before="100" w:beforeAutospacing="1" w:after="100" w:afterAutospacing="1" w:line="240" w:lineRule="auto"/>
              <w:outlineLvl w:val="1"/>
              <w:rPr>
                <w:rFonts w:ascii="Times New Roman" w:eastAsia="Times New Roman" w:hAnsi="Times New Roman" w:cs="Times New Roman"/>
                <w:b/>
                <w:bCs/>
                <w:sz w:val="36"/>
                <w:szCs w:val="36"/>
              </w:rPr>
            </w:pPr>
            <w:r w:rsidRPr="00EA5237">
              <w:rPr>
                <w:rFonts w:ascii="Times New Roman" w:eastAsia="Times New Roman" w:hAnsi="Times New Roman" w:cs="Times New Roman"/>
                <w:b/>
                <w:bCs/>
                <w:sz w:val="36"/>
                <w:szCs w:val="36"/>
              </w:rPr>
              <w:t>Dates configuration</w:t>
            </w:r>
          </w:p>
        </w:tc>
      </w:tr>
    </w:tbl>
    <w:p w:rsidR="00EA5237" w:rsidRPr="00EA5237" w:rsidRDefault="00EA5237" w:rsidP="00EA5237">
      <w:pPr>
        <w:spacing w:after="0" w:line="240" w:lineRule="auto"/>
        <w:rPr>
          <w:rFonts w:ascii="Times New Roman" w:eastAsia="Times New Roman" w:hAnsi="Times New Roman" w:cs="Times New Roman"/>
          <w:vanish/>
          <w:sz w:val="24"/>
          <w:szCs w:val="24"/>
        </w:rPr>
      </w:pPr>
    </w:p>
    <w:tbl>
      <w:tblPr>
        <w:tblW w:w="5000" w:type="pct"/>
        <w:tblCellSpacing w:w="0" w:type="dxa"/>
        <w:tblCellMar>
          <w:left w:w="0" w:type="dxa"/>
          <w:right w:w="0" w:type="dxa"/>
        </w:tblCellMar>
        <w:tblLook w:val="04A0" w:firstRow="1" w:lastRow="0" w:firstColumn="1" w:lastColumn="0" w:noHBand="0" w:noVBand="1"/>
      </w:tblPr>
      <w:tblGrid>
        <w:gridCol w:w="2714"/>
        <w:gridCol w:w="94"/>
        <w:gridCol w:w="1872"/>
        <w:gridCol w:w="2714"/>
        <w:gridCol w:w="94"/>
        <w:gridCol w:w="1872"/>
      </w:tblGrid>
      <w:tr w:rsidR="00EA5237" w:rsidRPr="00EA5237" w:rsidTr="00EA5237">
        <w:trPr>
          <w:tblCellSpacing w:w="0" w:type="dxa"/>
        </w:trPr>
        <w:tc>
          <w:tcPr>
            <w:tcW w:w="14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Document downloading start date</w:t>
            </w:r>
          </w:p>
        </w:tc>
        <w:tc>
          <w:tcPr>
            <w:tcW w:w="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b/>
                <w:bCs/>
                <w:sz w:val="24"/>
                <w:szCs w:val="24"/>
              </w:rPr>
              <w:t>:</w:t>
            </w:r>
          </w:p>
        </w:tc>
        <w:tc>
          <w:tcPr>
            <w:tcW w:w="100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25/11/2021 19:00:00</w:t>
            </w:r>
          </w:p>
        </w:tc>
        <w:tc>
          <w:tcPr>
            <w:tcW w:w="14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Document downloading end date</w:t>
            </w:r>
          </w:p>
        </w:tc>
        <w:tc>
          <w:tcPr>
            <w:tcW w:w="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b/>
                <w:bCs/>
                <w:sz w:val="24"/>
                <w:szCs w:val="24"/>
              </w:rPr>
              <w:t>:</w:t>
            </w:r>
          </w:p>
        </w:tc>
        <w:tc>
          <w:tcPr>
            <w:tcW w:w="100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16/12/2021 15:00:00</w:t>
            </w:r>
          </w:p>
        </w:tc>
      </w:tr>
      <w:tr w:rsidR="00EA5237" w:rsidRPr="00EA5237" w:rsidTr="00EA5237">
        <w:trPr>
          <w:tblCellSpacing w:w="0" w:type="dxa"/>
        </w:trPr>
        <w:tc>
          <w:tcPr>
            <w:tcW w:w="14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Bid submission start date</w:t>
            </w:r>
          </w:p>
        </w:tc>
        <w:tc>
          <w:tcPr>
            <w:tcW w:w="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b/>
                <w:bCs/>
                <w:sz w:val="24"/>
                <w:szCs w:val="24"/>
              </w:rPr>
              <w:t>:</w:t>
            </w:r>
          </w:p>
        </w:tc>
        <w:tc>
          <w:tcPr>
            <w:tcW w:w="100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25/11/2021 19:00:00</w:t>
            </w:r>
          </w:p>
        </w:tc>
        <w:tc>
          <w:tcPr>
            <w:tcW w:w="14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Bid submission end date</w:t>
            </w:r>
          </w:p>
        </w:tc>
        <w:tc>
          <w:tcPr>
            <w:tcW w:w="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b/>
                <w:bCs/>
                <w:sz w:val="24"/>
                <w:szCs w:val="24"/>
              </w:rPr>
              <w:t>:</w:t>
            </w:r>
          </w:p>
        </w:tc>
        <w:tc>
          <w:tcPr>
            <w:tcW w:w="100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16/12/2021 15:00:00</w:t>
            </w:r>
          </w:p>
        </w:tc>
      </w:tr>
      <w:tr w:rsidR="00EA5237" w:rsidRPr="00EA5237" w:rsidTr="00EA5237">
        <w:trPr>
          <w:tblCellSpacing w:w="0" w:type="dxa"/>
        </w:trPr>
        <w:tc>
          <w:tcPr>
            <w:tcW w:w="14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Pre-bid meeting start date</w:t>
            </w:r>
          </w:p>
        </w:tc>
        <w:tc>
          <w:tcPr>
            <w:tcW w:w="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b/>
                <w:bCs/>
                <w:sz w:val="24"/>
                <w:szCs w:val="24"/>
              </w:rPr>
              <w:t>:</w:t>
            </w:r>
          </w:p>
        </w:tc>
        <w:tc>
          <w:tcPr>
            <w:tcW w:w="100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02/12/2021 11:00:00</w:t>
            </w:r>
          </w:p>
        </w:tc>
        <w:tc>
          <w:tcPr>
            <w:tcW w:w="14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Pre-bid meeting end date</w:t>
            </w:r>
          </w:p>
        </w:tc>
        <w:tc>
          <w:tcPr>
            <w:tcW w:w="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b/>
                <w:bCs/>
                <w:sz w:val="24"/>
                <w:szCs w:val="24"/>
              </w:rPr>
              <w:t>:</w:t>
            </w:r>
          </w:p>
        </w:tc>
        <w:tc>
          <w:tcPr>
            <w:tcW w:w="100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02/12/2021 13:00:00</w:t>
            </w:r>
          </w:p>
        </w:tc>
      </w:tr>
      <w:tr w:rsidR="00EA5237" w:rsidRPr="00EA5237" w:rsidTr="00EA5237">
        <w:trPr>
          <w:tblCellSpacing w:w="0" w:type="dxa"/>
        </w:trPr>
        <w:tc>
          <w:tcPr>
            <w:tcW w:w="14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Bid opening date</w:t>
            </w:r>
          </w:p>
        </w:tc>
        <w:tc>
          <w:tcPr>
            <w:tcW w:w="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b/>
                <w:bCs/>
                <w:sz w:val="24"/>
                <w:szCs w:val="24"/>
              </w:rPr>
              <w:t>:</w:t>
            </w:r>
          </w:p>
        </w:tc>
        <w:tc>
          <w:tcPr>
            <w:tcW w:w="100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16/12/2021 15:01:00</w:t>
            </w:r>
          </w:p>
        </w:tc>
        <w:tc>
          <w:tcPr>
            <w:tcW w:w="14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 </w:t>
            </w:r>
          </w:p>
        </w:tc>
        <w:tc>
          <w:tcPr>
            <w:tcW w:w="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p>
        </w:tc>
        <w:tc>
          <w:tcPr>
            <w:tcW w:w="100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 </w:t>
            </w:r>
          </w:p>
        </w:tc>
      </w:tr>
    </w:tbl>
    <w:p w:rsidR="00EA5237" w:rsidRPr="00EA5237" w:rsidRDefault="00EA5237" w:rsidP="00EA5237">
      <w:pPr>
        <w:spacing w:after="0" w:line="240" w:lineRule="auto"/>
        <w:rPr>
          <w:rFonts w:ascii="Times New Roman" w:eastAsia="Times New Roman" w:hAnsi="Times New Roman" w:cs="Times New Roman"/>
          <w:vanish/>
          <w:sz w:val="24"/>
          <w:szCs w:val="24"/>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829"/>
      </w:tblGrid>
      <w:tr w:rsidR="00EA5237" w:rsidRPr="00EA5237" w:rsidTr="00EA5237">
        <w:trPr>
          <w:tblCellSpacing w:w="15" w:type="dxa"/>
        </w:trPr>
        <w:tc>
          <w:tcPr>
            <w:tcW w:w="0" w:type="auto"/>
            <w:vAlign w:val="center"/>
            <w:hideMark/>
          </w:tcPr>
          <w:p w:rsidR="00EA5237" w:rsidRPr="00EA5237" w:rsidRDefault="00EA5237" w:rsidP="00EA5237">
            <w:pPr>
              <w:spacing w:before="100" w:beforeAutospacing="1" w:after="100" w:afterAutospacing="1" w:line="240" w:lineRule="auto"/>
              <w:outlineLvl w:val="1"/>
              <w:rPr>
                <w:rFonts w:ascii="Times New Roman" w:eastAsia="Times New Roman" w:hAnsi="Times New Roman" w:cs="Times New Roman"/>
                <w:b/>
                <w:bCs/>
                <w:sz w:val="36"/>
                <w:szCs w:val="36"/>
              </w:rPr>
            </w:pPr>
            <w:r w:rsidRPr="00EA5237">
              <w:rPr>
                <w:rFonts w:ascii="Times New Roman" w:eastAsia="Times New Roman" w:hAnsi="Times New Roman" w:cs="Times New Roman"/>
                <w:b/>
                <w:bCs/>
                <w:sz w:val="36"/>
                <w:szCs w:val="36"/>
              </w:rPr>
              <w:t>Document / EMD / Security fee detail</w:t>
            </w:r>
          </w:p>
        </w:tc>
      </w:tr>
    </w:tbl>
    <w:p w:rsidR="00EA5237" w:rsidRPr="00EA5237" w:rsidRDefault="00EA5237" w:rsidP="00EA5237">
      <w:pPr>
        <w:spacing w:after="0" w:line="240" w:lineRule="auto"/>
        <w:rPr>
          <w:rFonts w:ascii="Times New Roman" w:eastAsia="Times New Roman" w:hAnsi="Times New Roman" w:cs="Times New Roman"/>
          <w:vanish/>
          <w:sz w:val="24"/>
          <w:szCs w:val="24"/>
        </w:rPr>
      </w:pPr>
    </w:p>
    <w:tbl>
      <w:tblPr>
        <w:tblW w:w="5000" w:type="pct"/>
        <w:tblCellSpacing w:w="0" w:type="dxa"/>
        <w:tblCellMar>
          <w:left w:w="0" w:type="dxa"/>
          <w:right w:w="0" w:type="dxa"/>
        </w:tblCellMar>
        <w:tblLook w:val="04A0" w:firstRow="1" w:lastRow="0" w:firstColumn="1" w:lastColumn="0" w:noHBand="0" w:noVBand="1"/>
      </w:tblPr>
      <w:tblGrid>
        <w:gridCol w:w="2403"/>
        <w:gridCol w:w="82"/>
        <w:gridCol w:w="1657"/>
        <w:gridCol w:w="2402"/>
        <w:gridCol w:w="82"/>
        <w:gridCol w:w="1657"/>
        <w:gridCol w:w="359"/>
        <w:gridCol w:w="359"/>
        <w:gridCol w:w="359"/>
      </w:tblGrid>
      <w:tr w:rsidR="00EA5237" w:rsidRPr="00EA5237" w:rsidTr="00EA5237">
        <w:trPr>
          <w:gridAfter w:val="3"/>
          <w:tblCellSpacing w:w="0" w:type="dxa"/>
        </w:trPr>
        <w:tc>
          <w:tcPr>
            <w:tcW w:w="14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Tender fees</w:t>
            </w:r>
          </w:p>
        </w:tc>
        <w:tc>
          <w:tcPr>
            <w:tcW w:w="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b/>
                <w:bCs/>
                <w:sz w:val="24"/>
                <w:szCs w:val="24"/>
              </w:rPr>
              <w:t>:</w:t>
            </w:r>
          </w:p>
        </w:tc>
        <w:tc>
          <w:tcPr>
            <w:tcW w:w="100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Not Applicable</w:t>
            </w:r>
          </w:p>
        </w:tc>
        <w:tc>
          <w:tcPr>
            <w:tcW w:w="14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EMD amount</w:t>
            </w:r>
          </w:p>
        </w:tc>
        <w:tc>
          <w:tcPr>
            <w:tcW w:w="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b/>
                <w:bCs/>
                <w:sz w:val="24"/>
                <w:szCs w:val="24"/>
              </w:rPr>
              <w:t>:</w:t>
            </w:r>
          </w:p>
        </w:tc>
        <w:tc>
          <w:tcPr>
            <w:tcW w:w="100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0.00</w:t>
            </w:r>
          </w:p>
        </w:tc>
      </w:tr>
      <w:tr w:rsidR="00EA5237" w:rsidRPr="00EA5237" w:rsidTr="00EA5237">
        <w:trPr>
          <w:tblCellSpacing w:w="0" w:type="dxa"/>
        </w:trPr>
        <w:tc>
          <w:tcPr>
            <w:tcW w:w="14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EMD payable at</w:t>
            </w:r>
          </w:p>
        </w:tc>
        <w:tc>
          <w:tcPr>
            <w:tcW w:w="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b/>
                <w:bCs/>
                <w:sz w:val="24"/>
                <w:szCs w:val="24"/>
              </w:rPr>
              <w:t>:</w:t>
            </w:r>
          </w:p>
        </w:tc>
        <w:tc>
          <w:tcPr>
            <w:tcW w:w="100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proofErr w:type="spellStart"/>
            <w:r w:rsidRPr="00EA5237">
              <w:rPr>
                <w:rFonts w:ascii="Times New Roman" w:eastAsia="Times New Roman" w:hAnsi="Times New Roman" w:cs="Times New Roman"/>
                <w:sz w:val="24"/>
                <w:szCs w:val="24"/>
              </w:rPr>
              <w:t>bpcl</w:t>
            </w:r>
            <w:proofErr w:type="spellEnd"/>
          </w:p>
        </w:tc>
        <w:tc>
          <w:tcPr>
            <w:tcW w:w="14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proofErr w:type="spellStart"/>
            <w:r w:rsidRPr="00EA5237">
              <w:rPr>
                <w:rFonts w:ascii="Times New Roman" w:eastAsia="Times New Roman" w:hAnsi="Times New Roman" w:cs="Times New Roman"/>
                <w:sz w:val="24"/>
                <w:szCs w:val="24"/>
              </w:rPr>
              <w:t>Emd</w:t>
            </w:r>
            <w:proofErr w:type="spellEnd"/>
            <w:r w:rsidRPr="00EA5237">
              <w:rPr>
                <w:rFonts w:ascii="Times New Roman" w:eastAsia="Times New Roman" w:hAnsi="Times New Roman" w:cs="Times New Roman"/>
                <w:sz w:val="24"/>
                <w:szCs w:val="24"/>
              </w:rPr>
              <w:t xml:space="preserve"> Clause</w:t>
            </w:r>
          </w:p>
        </w:tc>
        <w:tc>
          <w:tcPr>
            <w:tcW w:w="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b/>
                <w:bCs/>
                <w:sz w:val="24"/>
                <w:szCs w:val="24"/>
              </w:rPr>
              <w:t>:</w:t>
            </w:r>
          </w:p>
        </w:tc>
        <w:tc>
          <w:tcPr>
            <w:tcW w:w="0" w:type="auto"/>
            <w:gridSpan w:val="4"/>
            <w:vAlign w:val="center"/>
            <w:hideMark/>
          </w:tcPr>
          <w:p w:rsidR="00EA5237" w:rsidRPr="00EA5237" w:rsidRDefault="00EA5237" w:rsidP="00EA5237">
            <w:pPr>
              <w:spacing w:before="100" w:beforeAutospacing="1" w:after="100" w:afterAutospacing="1"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 xml:space="preserve">The bidders are required to submit Bid Security Declaration for the tender, in lieu of </w:t>
            </w:r>
            <w:proofErr w:type="spellStart"/>
            <w:r w:rsidRPr="00EA5237">
              <w:rPr>
                <w:rFonts w:ascii="Times New Roman" w:eastAsia="Times New Roman" w:hAnsi="Times New Roman" w:cs="Times New Roman"/>
                <w:sz w:val="24"/>
                <w:szCs w:val="24"/>
              </w:rPr>
              <w:t>EMD.In</w:t>
            </w:r>
            <w:proofErr w:type="spellEnd"/>
            <w:r w:rsidRPr="00EA5237">
              <w:rPr>
                <w:rFonts w:ascii="Times New Roman" w:eastAsia="Times New Roman" w:hAnsi="Times New Roman" w:cs="Times New Roman"/>
                <w:sz w:val="24"/>
                <w:szCs w:val="24"/>
              </w:rPr>
              <w:t xml:space="preserve"> case any bidder is claiming exemption against EMD, being micro or small enterprise, such bidder shall provide valid </w:t>
            </w:r>
            <w:proofErr w:type="spellStart"/>
            <w:r w:rsidRPr="00EA5237">
              <w:rPr>
                <w:rFonts w:ascii="Times New Roman" w:eastAsia="Times New Roman" w:hAnsi="Times New Roman" w:cs="Times New Roman"/>
                <w:sz w:val="24"/>
                <w:szCs w:val="24"/>
              </w:rPr>
              <w:t>Udyam</w:t>
            </w:r>
            <w:proofErr w:type="spellEnd"/>
            <w:r w:rsidRPr="00EA5237">
              <w:rPr>
                <w:rFonts w:ascii="Times New Roman" w:eastAsia="Times New Roman" w:hAnsi="Times New Roman" w:cs="Times New Roman"/>
                <w:sz w:val="24"/>
                <w:szCs w:val="24"/>
              </w:rPr>
              <w:t xml:space="preserve"> Registration Certificate as provided in the </w:t>
            </w:r>
            <w:proofErr w:type="spellStart"/>
            <w:r w:rsidRPr="00EA5237">
              <w:rPr>
                <w:rFonts w:ascii="Times New Roman" w:eastAsia="Times New Roman" w:hAnsi="Times New Roman" w:cs="Times New Roman"/>
                <w:sz w:val="24"/>
                <w:szCs w:val="24"/>
              </w:rPr>
              <w:t>Udyam</w:t>
            </w:r>
            <w:proofErr w:type="spellEnd"/>
            <w:r w:rsidRPr="00EA5237">
              <w:rPr>
                <w:rFonts w:ascii="Times New Roman" w:eastAsia="Times New Roman" w:hAnsi="Times New Roman" w:cs="Times New Roman"/>
                <w:sz w:val="24"/>
                <w:szCs w:val="24"/>
              </w:rPr>
              <w:t xml:space="preserve"> Registration portal along with scanned copy of CA certificate as per the format attached with tender</w:t>
            </w:r>
            <w:proofErr w:type="gramStart"/>
            <w:r w:rsidRPr="00EA5237">
              <w:rPr>
                <w:rFonts w:ascii="Times New Roman" w:eastAsia="Times New Roman" w:hAnsi="Times New Roman" w:cs="Times New Roman"/>
                <w:sz w:val="24"/>
                <w:szCs w:val="24"/>
              </w:rPr>
              <w:t>  failing</w:t>
            </w:r>
            <w:proofErr w:type="gramEnd"/>
            <w:r w:rsidRPr="00EA5237">
              <w:rPr>
                <w:rFonts w:ascii="Times New Roman" w:eastAsia="Times New Roman" w:hAnsi="Times New Roman" w:cs="Times New Roman"/>
                <w:sz w:val="24"/>
                <w:szCs w:val="24"/>
              </w:rPr>
              <w:t xml:space="preserve"> which such bid will be treated as bid received without Bid Security Declaration and will be rejected. Successful bidder will have to submit hard copy of CA certificate before award of job. The CA certificate should be dated after the date of floating of tender and shall be specific to the tender for which bid is being submitted. Format of the CA certificate is attached in the tender and bidder needs to submit certificate strictly </w:t>
            </w:r>
            <w:r w:rsidRPr="00EA5237">
              <w:rPr>
                <w:rFonts w:ascii="Times New Roman" w:eastAsia="Times New Roman" w:hAnsi="Times New Roman" w:cs="Times New Roman"/>
                <w:sz w:val="24"/>
                <w:szCs w:val="24"/>
              </w:rPr>
              <w:lastRenderedPageBreak/>
              <w:t>in the said format else bid shall be rejected.</w:t>
            </w:r>
          </w:p>
        </w:tc>
      </w:tr>
      <w:tr w:rsidR="00EA5237" w:rsidRPr="00EA5237" w:rsidTr="00EA5237">
        <w:trPr>
          <w:tblCellSpacing w:w="0" w:type="dxa"/>
        </w:trPr>
        <w:tc>
          <w:tcPr>
            <w:tcW w:w="14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lastRenderedPageBreak/>
              <w:t>EMD Payment Method</w:t>
            </w:r>
          </w:p>
        </w:tc>
        <w:tc>
          <w:tcPr>
            <w:tcW w:w="50" w:type="pct"/>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b/>
                <w:bCs/>
                <w:sz w:val="24"/>
                <w:szCs w:val="24"/>
              </w:rPr>
              <w:t>:</w:t>
            </w:r>
          </w:p>
        </w:tc>
        <w:tc>
          <w:tcPr>
            <w:tcW w:w="0" w:type="auto"/>
            <w:gridSpan w:val="4"/>
            <w:vAlign w:val="center"/>
            <w:hideMark/>
          </w:tcPr>
          <w:p w:rsidR="00EA5237" w:rsidRPr="00EA5237" w:rsidRDefault="00EA5237" w:rsidP="00EA5237">
            <w:pPr>
              <w:spacing w:after="0" w:line="240" w:lineRule="auto"/>
              <w:rPr>
                <w:rFonts w:ascii="Times New Roman" w:eastAsia="Times New Roman" w:hAnsi="Times New Roman" w:cs="Times New Roman"/>
                <w:sz w:val="24"/>
                <w:szCs w:val="24"/>
              </w:rPr>
            </w:pPr>
            <w:r w:rsidRPr="00EA5237">
              <w:rPr>
                <w:rFonts w:ascii="Times New Roman" w:eastAsia="Times New Roman" w:hAnsi="Times New Roman" w:cs="Times New Roman"/>
                <w:sz w:val="24"/>
                <w:szCs w:val="24"/>
              </w:rPr>
              <w:t>Bank Guarantee</w:t>
            </w:r>
          </w:p>
        </w:tc>
        <w:tc>
          <w:tcPr>
            <w:tcW w:w="0" w:type="auto"/>
            <w:vAlign w:val="center"/>
            <w:hideMark/>
          </w:tcPr>
          <w:p w:rsidR="00EA5237" w:rsidRPr="00EA5237" w:rsidRDefault="00EA5237" w:rsidP="00EA5237">
            <w:pPr>
              <w:spacing w:after="0" w:line="240" w:lineRule="auto"/>
              <w:rPr>
                <w:rFonts w:ascii="Times New Roman" w:eastAsia="Times New Roman" w:hAnsi="Times New Roman" w:cs="Times New Roman"/>
                <w:sz w:val="20"/>
                <w:szCs w:val="20"/>
              </w:rPr>
            </w:pPr>
          </w:p>
        </w:tc>
        <w:tc>
          <w:tcPr>
            <w:tcW w:w="0" w:type="auto"/>
            <w:vAlign w:val="center"/>
            <w:hideMark/>
          </w:tcPr>
          <w:p w:rsidR="00EA5237" w:rsidRPr="00EA5237" w:rsidRDefault="00EA5237" w:rsidP="00EA5237">
            <w:pPr>
              <w:spacing w:after="0" w:line="240" w:lineRule="auto"/>
              <w:rPr>
                <w:rFonts w:ascii="Times New Roman" w:eastAsia="Times New Roman" w:hAnsi="Times New Roman" w:cs="Times New Roman"/>
                <w:sz w:val="20"/>
                <w:szCs w:val="20"/>
              </w:rPr>
            </w:pPr>
          </w:p>
        </w:tc>
        <w:tc>
          <w:tcPr>
            <w:tcW w:w="0" w:type="auto"/>
            <w:vAlign w:val="center"/>
            <w:hideMark/>
          </w:tcPr>
          <w:p w:rsidR="00EA5237" w:rsidRPr="00EA5237" w:rsidRDefault="00EA5237" w:rsidP="00EA5237">
            <w:pPr>
              <w:spacing w:after="0" w:line="240" w:lineRule="auto"/>
              <w:rPr>
                <w:rFonts w:ascii="Times New Roman" w:eastAsia="Times New Roman" w:hAnsi="Times New Roman" w:cs="Times New Roman"/>
                <w:sz w:val="20"/>
                <w:szCs w:val="20"/>
              </w:rPr>
            </w:pPr>
          </w:p>
        </w:tc>
      </w:tr>
    </w:tbl>
    <w:p w:rsidR="006A13D0" w:rsidRPr="00EA5237" w:rsidRDefault="00EA5237" w:rsidP="00EA5237"/>
    <w:sectPr w:rsidR="006A13D0" w:rsidRPr="00EA523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5237"/>
    <w:rsid w:val="006C0BAC"/>
    <w:rsid w:val="00EA5237"/>
    <w:rsid w:val="00FF25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8162398-E839-4F09-BE5E-D4B67D9CF9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EA52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EA5237"/>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5237"/>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EA5237"/>
    <w:rPr>
      <w:rFonts w:ascii="Times New Roman" w:eastAsia="Times New Roman" w:hAnsi="Times New Roman" w:cs="Times New Roman"/>
      <w:b/>
      <w:bCs/>
      <w:sz w:val="36"/>
      <w:szCs w:val="36"/>
    </w:rPr>
  </w:style>
  <w:style w:type="character" w:customStyle="1" w:styleId="pull-right">
    <w:name w:val="pull-right"/>
    <w:basedOn w:val="DefaultParagraphFont"/>
    <w:rsid w:val="00EA5237"/>
  </w:style>
  <w:style w:type="character" w:styleId="Hyperlink">
    <w:name w:val="Hyperlink"/>
    <w:basedOn w:val="DefaultParagraphFont"/>
    <w:uiPriority w:val="99"/>
    <w:semiHidden/>
    <w:unhideWhenUsed/>
    <w:rsid w:val="00EA5237"/>
    <w:rPr>
      <w:color w:val="0000FF"/>
      <w:u w:val="single"/>
    </w:rPr>
  </w:style>
  <w:style w:type="paragraph" w:styleId="NormalWeb">
    <w:name w:val="Normal (Web)"/>
    <w:basedOn w:val="Normal"/>
    <w:uiPriority w:val="99"/>
    <w:semiHidden/>
    <w:unhideWhenUsed/>
    <w:rsid w:val="00EA523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6615974">
      <w:bodyDiv w:val="1"/>
      <w:marLeft w:val="0"/>
      <w:marRight w:val="0"/>
      <w:marTop w:val="0"/>
      <w:marBottom w:val="0"/>
      <w:divBdr>
        <w:top w:val="none" w:sz="0" w:space="0" w:color="auto"/>
        <w:left w:val="none" w:sz="0" w:space="0" w:color="auto"/>
        <w:bottom w:val="none" w:sz="0" w:space="0" w:color="auto"/>
        <w:right w:val="none" w:sz="0" w:space="0" w:color="auto"/>
      </w:divBdr>
      <w:divsChild>
        <w:div w:id="1831409472">
          <w:marLeft w:val="0"/>
          <w:marRight w:val="0"/>
          <w:marTop w:val="0"/>
          <w:marBottom w:val="0"/>
          <w:divBdr>
            <w:top w:val="none" w:sz="0" w:space="0" w:color="auto"/>
            <w:left w:val="none" w:sz="0" w:space="0" w:color="auto"/>
            <w:bottom w:val="none" w:sz="0" w:space="0" w:color="auto"/>
            <w:right w:val="none" w:sz="0" w:space="0" w:color="auto"/>
          </w:divBdr>
        </w:div>
        <w:div w:id="1368870799">
          <w:marLeft w:val="0"/>
          <w:marRight w:val="0"/>
          <w:marTop w:val="0"/>
          <w:marBottom w:val="0"/>
          <w:divBdr>
            <w:top w:val="none" w:sz="0" w:space="0" w:color="auto"/>
            <w:left w:val="none" w:sz="0" w:space="0" w:color="auto"/>
            <w:bottom w:val="none" w:sz="0" w:space="0" w:color="auto"/>
            <w:right w:val="none" w:sz="0" w:space="0" w:color="auto"/>
          </w:divBdr>
          <w:divsChild>
            <w:div w:id="2011105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385</Words>
  <Characters>2196</Characters>
  <Application>Microsoft Office Word</Application>
  <DocSecurity>0</DocSecurity>
  <Lines>18</Lines>
  <Paragraphs>5</Paragraphs>
  <ScaleCrop>false</ScaleCrop>
  <Company/>
  <LinksUpToDate>false</LinksUpToDate>
  <CharactersWithSpaces>2576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c:creator>
  <cp:keywords/>
  <dc:description/>
  <cp:lastModifiedBy>win</cp:lastModifiedBy>
  <cp:revision>1</cp:revision>
  <dcterms:created xsi:type="dcterms:W3CDTF">2021-11-26T04:28:00Z</dcterms:created>
  <dcterms:modified xsi:type="dcterms:W3CDTF">2021-11-26T04:30:00Z</dcterms:modified>
</cp:coreProperties>
</file>