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1350"/>
        <w:gridCol w:w="14642"/>
        <w:gridCol w:w="3178"/>
      </w:tblGrid>
      <w:tr w:rsidR="00573FBB" w:rsidRPr="00573FBB" w:rsidTr="00573FBB">
        <w:trPr>
          <w:tblHeader/>
        </w:trPr>
        <w:tc>
          <w:tcPr>
            <w:tcW w:w="21600" w:type="dxa"/>
            <w:gridSpan w:val="4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5CB85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</w:pPr>
            <w:r w:rsidRPr="00573FBB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 xml:space="preserve">Tender Details / </w:t>
            </w:r>
            <w:proofErr w:type="spellStart"/>
            <w:r w:rsidRPr="00573FBB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विवरण</w:t>
            </w:r>
            <w:proofErr w:type="spellEnd"/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ID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आईडी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917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21666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Reference No (Specification No.)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संदर्भ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संख्या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N2JM_CNM_CS_48(21)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Title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शीर्षक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Detailed Survey &amp; Soil Investigation along the transmission Line route for transmission System for evacuation of power from </w:t>
            </w:r>
            <w:proofErr w:type="spellStart"/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Kaza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Solar Power Project (880 MW)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Description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विवरण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917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3FB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Detailed Survey &amp; Soil Investigation along the transmission Line route for transmission System for evacuation of power from </w:t>
            </w:r>
            <w:proofErr w:type="spellStart"/>
            <w:r w:rsidRPr="00573FBB">
              <w:rPr>
                <w:rFonts w:ascii="Times New Roman" w:eastAsia="Times New Roman" w:hAnsi="Times New Roman" w:cs="Times New Roman"/>
                <w:sz w:val="20"/>
                <w:szCs w:val="20"/>
              </w:rPr>
              <w:t>Kaza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Solar Power Project (880 MW)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 Qualification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Criteria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पूर्व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योग्यता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मापदंड</w:t>
            </w:r>
            <w:proofErr w:type="spellEnd"/>
          </w:p>
        </w:tc>
        <w:tc>
          <w:tcPr>
            <w:tcW w:w="1917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Location of Work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कार्य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स्थान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Kaza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, HP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Pin Code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पिन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कोड</w:t>
            </w:r>
            <w:proofErr w:type="spellEnd"/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Fee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शुल्क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Value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मूल्य</w:t>
            </w:r>
            <w:proofErr w:type="spellEnd"/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</w:t>
            </w:r>
            <w:proofErr w:type="spellStart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Emd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ई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एम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डी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116000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Currency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मुद्रा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INR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Publication Date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प्रकाशन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तारीख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Wed, 05-Jan-2022 07:00 PM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Pre Bid Meeting Date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प्री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बिड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मीटिंग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तारीख</w:t>
            </w:r>
            <w:proofErr w:type="spellEnd"/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Document Sale Start Date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दस्तावेज़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बिक्री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प्रारंभ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तारीख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Wed, 05-Jan-2022 07:00 PM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Document Sale End Date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दस्तावेज़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बिक्री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समाप्ति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तारीख</w:t>
            </w:r>
            <w:proofErr w:type="spellEnd"/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Thu, 20-Jan-2022 11:00 AM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Bid Submission Start Date (Soft Copy)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बोली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प्रस्तुत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प्रारंभ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दिनांक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सॉफ्ट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कॉपी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Wed, 05-Jan-2022 07:00 PM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Bid Submission </w:t>
            </w:r>
            <w:proofErr w:type="spellStart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</w:t>
            </w:r>
            <w:bookmarkStart w:id="0" w:name="_GoBack"/>
            <w:bookmarkEnd w:id="0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(Soft Copy)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बोली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जमा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करने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अंतिम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तिथि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सॉफ्ट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कॉपी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Thu, 20-Jan-2022 11:00 AM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Bid Submission Start Date (Hard Copy)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बोली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जमा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करने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आरंभ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तिथि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हार्ड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कॉपी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Bid Submission End Date (Hard Copy) /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बोली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जमा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करने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अंतिम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तिथि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हार्ड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कॉपी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Bid Open Date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बोली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खोलने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तिथि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Mon, 24-Jan-2022 11:30 AM</w:t>
            </w:r>
          </w:p>
        </w:tc>
        <w:tc>
          <w:tcPr>
            <w:tcW w:w="178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Inviting Officer Employee Number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आमंत्रण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अधिकारी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कर्मचारी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संख्या</w:t>
            </w:r>
            <w:proofErr w:type="spellEnd"/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60016728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Inviting Officer Name &amp; Designation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आमंत्रण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अधिकारी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नाम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और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पदनाम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Deputy Manager (C&amp;M)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Inviting Officer Address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आमंत्रण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अधिकारी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पता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917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Contract &amp; Material Department, Power Grid Corporation of India Ltd. Grid </w:t>
            </w:r>
            <w:proofErr w:type="spellStart"/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Bhawan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, OB-26, Rail Head Complex, Jammu - 180012 (J&amp;K).</w:t>
            </w: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Product Category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उत्पाद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श्रेणी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Survey and Investigation services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Product Sub Category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उत्पाद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उप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श्रेणी</w:t>
            </w:r>
            <w:proofErr w:type="spellEnd"/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73FBB" w:rsidRPr="00573FBB" w:rsidTr="00573FBB"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Type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प्रकार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13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Open Limited</w:t>
            </w:r>
          </w:p>
        </w:tc>
        <w:tc>
          <w:tcPr>
            <w:tcW w:w="1464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Tender Category /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3FBB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श्रेणी</w:t>
            </w:r>
            <w:proofErr w:type="spellEnd"/>
            <w:r w:rsidRPr="00573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573FB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(*)</w:t>
            </w:r>
          </w:p>
        </w:tc>
        <w:tc>
          <w:tcPr>
            <w:tcW w:w="31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73FBB" w:rsidRPr="00573FBB" w:rsidRDefault="00573FBB" w:rsidP="00573FBB">
            <w:pPr>
              <w:spacing w:after="315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FBB">
              <w:rPr>
                <w:rFonts w:ascii="Times New Roman" w:eastAsia="Times New Roman" w:hAnsi="Times New Roman" w:cs="Times New Roman"/>
                <w:sz w:val="24"/>
                <w:szCs w:val="24"/>
              </w:rPr>
              <w:t>Services</w:t>
            </w:r>
          </w:p>
        </w:tc>
      </w:tr>
    </w:tbl>
    <w:p w:rsidR="006A13D0" w:rsidRPr="00573FBB" w:rsidRDefault="00573FBB" w:rsidP="00573FBB"/>
    <w:sectPr w:rsidR="006A13D0" w:rsidRPr="00573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FBB"/>
    <w:rsid w:val="00573FBB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A62343-45C2-41F3-AB21-0B637C998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2022-01-06T05:44:00Z</dcterms:created>
  <dcterms:modified xsi:type="dcterms:W3CDTF">2022-01-06T05:46:00Z</dcterms:modified>
</cp:coreProperties>
</file>