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0CA" w:rsidRPr="007348A2" w:rsidRDefault="001970CA" w:rsidP="001970CA">
      <w:pPr>
        <w:pStyle w:val="Title"/>
        <w:spacing w:line="240" w:lineRule="auto"/>
        <w:rPr>
          <w:rFonts w:ascii="Arial Narrow" w:hAnsi="Arial Narrow"/>
          <w:sz w:val="28"/>
          <w:szCs w:val="20"/>
        </w:rPr>
      </w:pPr>
      <w:r w:rsidRPr="007348A2">
        <w:rPr>
          <w:rFonts w:ascii="Arial Narrow" w:hAnsi="Arial Narrow"/>
          <w:sz w:val="28"/>
          <w:szCs w:val="20"/>
        </w:rPr>
        <w:t>UNIVERSITY OF AGRICULTURAL SCIENCES, DHARWAD</w:t>
      </w:r>
    </w:p>
    <w:p w:rsidR="001970CA" w:rsidRPr="007348A2" w:rsidRDefault="001970CA" w:rsidP="001970CA">
      <w:pPr>
        <w:pStyle w:val="Title"/>
        <w:spacing w:line="240" w:lineRule="auto"/>
        <w:rPr>
          <w:rFonts w:ascii="Arial Narrow" w:hAnsi="Arial Narrow"/>
          <w:szCs w:val="20"/>
        </w:rPr>
      </w:pPr>
    </w:p>
    <w:p w:rsidR="001970CA" w:rsidRPr="00F302B0" w:rsidRDefault="001970CA" w:rsidP="001970CA">
      <w:pPr>
        <w:pStyle w:val="BodyTextIndent2"/>
        <w:tabs>
          <w:tab w:val="clear" w:pos="6660"/>
        </w:tabs>
        <w:ind w:hanging="6660"/>
        <w:rPr>
          <w:rFonts w:ascii="Arial Narrow" w:hAnsi="Arial Narrow" w:cs="Arial"/>
          <w:b w:val="0"/>
          <w:bCs w:val="0"/>
          <w:sz w:val="20"/>
          <w:szCs w:val="20"/>
        </w:rPr>
      </w:pPr>
      <w:proofErr w:type="spellStart"/>
      <w:r w:rsidRPr="00F302B0">
        <w:rPr>
          <w:rFonts w:ascii="Arial Narrow" w:hAnsi="Arial Narrow" w:cs="Arial"/>
          <w:b w:val="0"/>
          <w:bCs w:val="0"/>
          <w:sz w:val="20"/>
          <w:szCs w:val="20"/>
        </w:rPr>
        <w:t>No.EO</w:t>
      </w:r>
      <w:proofErr w:type="spellEnd"/>
      <w:r w:rsidRPr="00F302B0">
        <w:rPr>
          <w:rFonts w:ascii="Arial Narrow" w:hAnsi="Arial Narrow" w:cs="Arial"/>
          <w:b w:val="0"/>
          <w:bCs w:val="0"/>
          <w:sz w:val="20"/>
          <w:szCs w:val="20"/>
        </w:rPr>
        <w:t>/DB/TN/e-Proc.T-</w:t>
      </w:r>
      <w:r>
        <w:rPr>
          <w:rFonts w:ascii="Arial Narrow" w:hAnsi="Arial Narrow" w:cs="Arial"/>
          <w:b w:val="0"/>
          <w:bCs w:val="0"/>
          <w:sz w:val="20"/>
          <w:szCs w:val="20"/>
        </w:rPr>
        <w:t>65</w:t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>/        /202</w:t>
      </w:r>
      <w:r>
        <w:rPr>
          <w:rFonts w:ascii="Arial Narrow" w:hAnsi="Arial Narrow" w:cs="Arial"/>
          <w:b w:val="0"/>
          <w:bCs w:val="0"/>
          <w:sz w:val="20"/>
          <w:szCs w:val="20"/>
        </w:rPr>
        <w:t>1</w:t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>-2</w:t>
      </w:r>
      <w:r>
        <w:rPr>
          <w:rFonts w:ascii="Arial Narrow" w:hAnsi="Arial Narrow" w:cs="Arial"/>
          <w:b w:val="0"/>
          <w:bCs w:val="0"/>
          <w:sz w:val="20"/>
          <w:szCs w:val="20"/>
        </w:rPr>
        <w:t>2</w:t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 xml:space="preserve">       </w:t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  <w:t xml:space="preserve">           Estate Branch,</w:t>
      </w:r>
    </w:p>
    <w:p w:rsidR="001970CA" w:rsidRPr="00F302B0" w:rsidRDefault="001970CA" w:rsidP="001970CA">
      <w:pPr>
        <w:pStyle w:val="BodyTextIndent2"/>
        <w:tabs>
          <w:tab w:val="clear" w:pos="6660"/>
        </w:tabs>
        <w:ind w:left="0" w:firstLine="0"/>
        <w:rPr>
          <w:rFonts w:ascii="Arial Narrow" w:hAnsi="Arial Narrow" w:cs="Arial"/>
          <w:b w:val="0"/>
          <w:bCs w:val="0"/>
          <w:sz w:val="20"/>
          <w:szCs w:val="20"/>
        </w:rPr>
      </w:pPr>
      <w:r w:rsidRPr="00F302B0">
        <w:rPr>
          <w:rFonts w:ascii="Arial Narrow" w:hAnsi="Arial Narrow" w:cs="Arial"/>
          <w:sz w:val="20"/>
          <w:szCs w:val="20"/>
        </w:rPr>
        <w:tab/>
      </w:r>
      <w:r w:rsidRPr="00F302B0">
        <w:rPr>
          <w:rFonts w:ascii="Arial Narrow" w:hAnsi="Arial Narrow" w:cs="Arial"/>
          <w:sz w:val="20"/>
          <w:szCs w:val="20"/>
        </w:rPr>
        <w:tab/>
      </w:r>
      <w:r w:rsidRPr="00F302B0">
        <w:rPr>
          <w:rFonts w:ascii="Arial Narrow" w:hAnsi="Arial Narrow" w:cs="Arial"/>
          <w:sz w:val="20"/>
          <w:szCs w:val="20"/>
        </w:rPr>
        <w:tab/>
      </w:r>
      <w:r w:rsidRPr="00F302B0">
        <w:rPr>
          <w:rFonts w:ascii="Arial Narrow" w:hAnsi="Arial Narrow" w:cs="Arial"/>
          <w:sz w:val="20"/>
          <w:szCs w:val="20"/>
        </w:rPr>
        <w:tab/>
      </w:r>
      <w:r w:rsidRPr="00F302B0">
        <w:rPr>
          <w:rFonts w:ascii="Arial Narrow" w:hAnsi="Arial Narrow" w:cs="Arial"/>
          <w:sz w:val="20"/>
          <w:szCs w:val="20"/>
        </w:rPr>
        <w:tab/>
      </w:r>
      <w:r w:rsidRPr="00F302B0">
        <w:rPr>
          <w:rFonts w:ascii="Arial Narrow" w:hAnsi="Arial Narrow" w:cs="Arial"/>
          <w:sz w:val="20"/>
          <w:szCs w:val="20"/>
        </w:rPr>
        <w:tab/>
      </w:r>
      <w:r w:rsidRPr="00F302B0">
        <w:rPr>
          <w:rFonts w:ascii="Arial Narrow" w:hAnsi="Arial Narrow" w:cs="Arial"/>
          <w:sz w:val="20"/>
          <w:szCs w:val="20"/>
        </w:rPr>
        <w:tab/>
      </w:r>
      <w:r w:rsidRPr="00F302B0">
        <w:rPr>
          <w:rFonts w:ascii="Arial Narrow" w:hAnsi="Arial Narrow" w:cs="Arial"/>
          <w:sz w:val="20"/>
          <w:szCs w:val="20"/>
        </w:rPr>
        <w:tab/>
        <w:t xml:space="preserve">         </w:t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  <w:t xml:space="preserve">                     </w:t>
      </w:r>
      <w:proofErr w:type="spellStart"/>
      <w:r w:rsidRPr="00F302B0">
        <w:rPr>
          <w:rFonts w:ascii="Arial Narrow" w:hAnsi="Arial Narrow" w:cs="Arial"/>
          <w:b w:val="0"/>
          <w:bCs w:val="0"/>
          <w:sz w:val="20"/>
          <w:szCs w:val="20"/>
        </w:rPr>
        <w:t>Krishinagar</w:t>
      </w:r>
      <w:proofErr w:type="spellEnd"/>
      <w:r w:rsidRPr="00F302B0">
        <w:rPr>
          <w:rFonts w:ascii="Arial Narrow" w:hAnsi="Arial Narrow" w:cs="Arial"/>
          <w:b w:val="0"/>
          <w:bCs w:val="0"/>
          <w:sz w:val="20"/>
          <w:szCs w:val="20"/>
        </w:rPr>
        <w:t xml:space="preserve">, Dharwad-5 </w:t>
      </w:r>
    </w:p>
    <w:p w:rsidR="001970CA" w:rsidRPr="00F302B0" w:rsidRDefault="001970CA" w:rsidP="001970CA">
      <w:pPr>
        <w:pStyle w:val="BodyTextIndent2"/>
        <w:tabs>
          <w:tab w:val="clear" w:pos="6660"/>
        </w:tabs>
        <w:ind w:left="0" w:firstLine="0"/>
        <w:rPr>
          <w:rFonts w:ascii="Arial Narrow" w:hAnsi="Arial Narrow" w:cs="Arial"/>
          <w:b w:val="0"/>
          <w:bCs w:val="0"/>
          <w:sz w:val="20"/>
          <w:szCs w:val="20"/>
        </w:rPr>
      </w:pPr>
      <w:r w:rsidRPr="00F302B0">
        <w:rPr>
          <w:rFonts w:ascii="Arial Narrow" w:hAnsi="Arial Narrow" w:cs="Arial"/>
          <w:b w:val="0"/>
          <w:bCs w:val="0"/>
          <w:sz w:val="20"/>
          <w:szCs w:val="20"/>
        </w:rPr>
        <w:t xml:space="preserve"> </w:t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ab/>
        <w:t xml:space="preserve">                                          Date: </w:t>
      </w:r>
      <w:r>
        <w:rPr>
          <w:rFonts w:ascii="Arial Narrow" w:hAnsi="Arial Narrow" w:cs="Arial"/>
          <w:b w:val="0"/>
          <w:bCs w:val="0"/>
          <w:sz w:val="20"/>
          <w:szCs w:val="20"/>
        </w:rPr>
        <w:t>21</w:t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>.</w:t>
      </w:r>
      <w:r>
        <w:rPr>
          <w:rFonts w:ascii="Arial Narrow" w:hAnsi="Arial Narrow" w:cs="Arial"/>
          <w:b w:val="0"/>
          <w:bCs w:val="0"/>
          <w:sz w:val="20"/>
          <w:szCs w:val="20"/>
        </w:rPr>
        <w:t>02</w:t>
      </w:r>
      <w:r w:rsidRPr="00F302B0">
        <w:rPr>
          <w:rFonts w:ascii="Arial Narrow" w:hAnsi="Arial Narrow" w:cs="Arial"/>
          <w:b w:val="0"/>
          <w:bCs w:val="0"/>
          <w:sz w:val="20"/>
          <w:szCs w:val="20"/>
        </w:rPr>
        <w:t>.202</w:t>
      </w:r>
      <w:r>
        <w:rPr>
          <w:rFonts w:ascii="Arial Narrow" w:hAnsi="Arial Narrow" w:cs="Arial"/>
          <w:b w:val="0"/>
          <w:bCs w:val="0"/>
          <w:sz w:val="20"/>
          <w:szCs w:val="20"/>
        </w:rPr>
        <w:t>2</w:t>
      </w:r>
    </w:p>
    <w:p w:rsidR="001970CA" w:rsidRPr="00907C7C" w:rsidRDefault="001970CA" w:rsidP="001970CA">
      <w:pPr>
        <w:pStyle w:val="Heading1"/>
        <w:spacing w:after="120"/>
        <w:contextualSpacing/>
        <w:rPr>
          <w:sz w:val="22"/>
          <w:szCs w:val="20"/>
        </w:rPr>
      </w:pPr>
      <w:r w:rsidRPr="00907C7C">
        <w:rPr>
          <w:rFonts w:ascii="Arial Narrow" w:hAnsi="Arial Narrow" w:cs="Arial"/>
          <w:b/>
          <w:sz w:val="22"/>
          <w:szCs w:val="20"/>
        </w:rPr>
        <w:t xml:space="preserve">TENDER NOTIFICATION </w:t>
      </w:r>
    </w:p>
    <w:p w:rsidR="001970CA" w:rsidRPr="00F302B0" w:rsidRDefault="001970CA" w:rsidP="001970CA">
      <w:pPr>
        <w:pStyle w:val="BodyText"/>
        <w:tabs>
          <w:tab w:val="left" w:pos="-1260"/>
        </w:tabs>
        <w:spacing w:after="120"/>
        <w:ind w:firstLine="180"/>
        <w:contextualSpacing/>
        <w:rPr>
          <w:rFonts w:ascii="Calibri" w:hAnsi="Calibri" w:cs="Calibri"/>
          <w:b/>
          <w:sz w:val="20"/>
        </w:rPr>
      </w:pPr>
      <w:r w:rsidRPr="00F302B0">
        <w:rPr>
          <w:rFonts w:ascii="Arial Narrow" w:hAnsi="Arial Narrow" w:cs="Arial"/>
          <w:sz w:val="20"/>
        </w:rPr>
        <w:tab/>
      </w:r>
      <w:r w:rsidRPr="0011649C">
        <w:rPr>
          <w:rFonts w:ascii="Calibri" w:hAnsi="Calibri" w:cs="Calibri"/>
        </w:rPr>
        <w:t>Tenders have been invited from registered Contractors, for the following work</w:t>
      </w:r>
      <w:r>
        <w:rPr>
          <w:rFonts w:ascii="Calibri" w:hAnsi="Calibri" w:cs="Calibri"/>
        </w:rPr>
        <w:t>s</w:t>
      </w:r>
      <w:r w:rsidRPr="0011649C">
        <w:rPr>
          <w:rFonts w:ascii="Calibri" w:hAnsi="Calibri" w:cs="Calibri"/>
        </w:rPr>
        <w:t xml:space="preserve"> at </w:t>
      </w:r>
      <w:r>
        <w:rPr>
          <w:rFonts w:ascii="Calibri" w:hAnsi="Calibri" w:cs="Calibri"/>
        </w:rPr>
        <w:t>various</w:t>
      </w:r>
      <w:r w:rsidRPr="0011649C">
        <w:rPr>
          <w:rFonts w:ascii="Calibri" w:hAnsi="Calibri" w:cs="Calibri"/>
        </w:rPr>
        <w:t xml:space="preserve"> campus</w:t>
      </w:r>
      <w:r>
        <w:rPr>
          <w:rFonts w:ascii="Calibri" w:hAnsi="Calibri" w:cs="Calibri"/>
        </w:rPr>
        <w:t>es</w:t>
      </w:r>
      <w:r w:rsidRPr="0011649C">
        <w:rPr>
          <w:rFonts w:ascii="Calibri" w:hAnsi="Calibri" w:cs="Calibri"/>
        </w:rPr>
        <w:t xml:space="preserve"> of the University. The tenders will be invited by adhering to the conditions of KTPP act. The details of the tender can be had through e-procurement portal (http://eproc.karnataka.gov.in). For more details please contact 0836-2214216/332/214/444 during office hours. Interested </w:t>
      </w:r>
      <w:r w:rsidRPr="0011649C">
        <w:rPr>
          <w:rFonts w:ascii="Calibri" w:hAnsi="Calibri" w:cs="Calibri"/>
          <w:noProof/>
        </w:rPr>
        <w:t>agencies</w:t>
      </w:r>
      <w:r w:rsidRPr="0011649C">
        <w:rPr>
          <w:rFonts w:ascii="Calibri" w:hAnsi="Calibri" w:cs="Calibri"/>
        </w:rPr>
        <w:t xml:space="preserve"> need to register with the e-Procurement portal for participating in the tender. For details of registration please contact ph. No: </w:t>
      </w:r>
      <w:r w:rsidRPr="0011649C">
        <w:rPr>
          <w:rFonts w:ascii="Calibri" w:hAnsi="Calibri" w:cs="Calibri"/>
          <w:b/>
        </w:rPr>
        <w:t>080-</w:t>
      </w:r>
      <w:r>
        <w:rPr>
          <w:rFonts w:ascii="Calibri" w:hAnsi="Calibri" w:cs="Calibri"/>
          <w:b/>
        </w:rPr>
        <w:t>46010000</w:t>
      </w:r>
      <w:r w:rsidRPr="0011649C">
        <w:rPr>
          <w:rFonts w:ascii="Calibri" w:hAnsi="Calibri" w:cs="Calibri"/>
        </w:rPr>
        <w:t xml:space="preserve">. </w:t>
      </w:r>
    </w:p>
    <w:tbl>
      <w:tblPr>
        <w:tblW w:w="10566" w:type="dxa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000"/>
      </w:tblPr>
      <w:tblGrid>
        <w:gridCol w:w="554"/>
        <w:gridCol w:w="3615"/>
        <w:gridCol w:w="738"/>
        <w:gridCol w:w="1088"/>
        <w:gridCol w:w="747"/>
        <w:gridCol w:w="1170"/>
        <w:gridCol w:w="1666"/>
        <w:gridCol w:w="988"/>
      </w:tblGrid>
      <w:tr w:rsidR="001970CA" w:rsidRPr="00F302B0" w:rsidTr="00A2373C">
        <w:trPr>
          <w:trHeight w:val="836"/>
          <w:tblHeader/>
          <w:jc w:val="center"/>
        </w:trPr>
        <w:tc>
          <w:tcPr>
            <w:tcW w:w="554" w:type="dxa"/>
            <w:vAlign w:val="center"/>
          </w:tcPr>
          <w:p w:rsidR="001970CA" w:rsidRPr="00F302B0" w:rsidRDefault="001970CA" w:rsidP="00A2373C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sz w:val="20"/>
                <w:szCs w:val="20"/>
              </w:rPr>
              <w:tab/>
            </w:r>
            <w:r w:rsidRPr="00F302B0">
              <w:rPr>
                <w:rFonts w:ascii="Arial Narrow" w:hAnsi="Arial Narrow" w:cs="Arial"/>
                <w:b/>
                <w:bCs/>
                <w:sz w:val="20"/>
                <w:szCs w:val="20"/>
              </w:rPr>
              <w:t>Sl.</w:t>
            </w:r>
          </w:p>
          <w:p w:rsidR="001970CA" w:rsidRPr="00F302B0" w:rsidRDefault="001970CA" w:rsidP="00A2373C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615" w:type="dxa"/>
            <w:vAlign w:val="center"/>
          </w:tcPr>
          <w:p w:rsidR="001970CA" w:rsidRPr="00F302B0" w:rsidRDefault="001970CA" w:rsidP="00A2373C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b/>
                <w:sz w:val="20"/>
                <w:szCs w:val="20"/>
              </w:rPr>
              <w:t>Name of the work</w:t>
            </w:r>
          </w:p>
        </w:tc>
        <w:tc>
          <w:tcPr>
            <w:tcW w:w="738" w:type="dxa"/>
            <w:vAlign w:val="center"/>
          </w:tcPr>
          <w:p w:rsidR="001970CA" w:rsidRPr="00F302B0" w:rsidRDefault="001970CA" w:rsidP="00A2373C">
            <w:pPr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b/>
                <w:sz w:val="20"/>
                <w:szCs w:val="20"/>
              </w:rPr>
              <w:t xml:space="preserve">Bid </w:t>
            </w:r>
            <w:proofErr w:type="spellStart"/>
            <w:r w:rsidRPr="00F302B0">
              <w:rPr>
                <w:rFonts w:ascii="Arial Narrow" w:hAnsi="Arial Narrow" w:cs="Arial"/>
                <w:b/>
                <w:sz w:val="20"/>
                <w:szCs w:val="20"/>
              </w:rPr>
              <w:t>condit</w:t>
            </w:r>
            <w:proofErr w:type="spellEnd"/>
            <w:r w:rsidRPr="00F302B0">
              <w:rPr>
                <w:rFonts w:ascii="Arial Narrow" w:hAnsi="Arial Narrow" w:cs="Arial"/>
                <w:b/>
                <w:sz w:val="20"/>
                <w:szCs w:val="20"/>
              </w:rPr>
              <w:t>-ions</w:t>
            </w:r>
          </w:p>
        </w:tc>
        <w:tc>
          <w:tcPr>
            <w:tcW w:w="1088" w:type="dxa"/>
            <w:vAlign w:val="center"/>
          </w:tcPr>
          <w:p w:rsidR="001970CA" w:rsidRPr="00E808FF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/>
                <w:bCs/>
                <w:sz w:val="18"/>
              </w:rPr>
            </w:pPr>
            <w:proofErr w:type="spellStart"/>
            <w:r w:rsidRPr="00E808FF">
              <w:rPr>
                <w:rFonts w:ascii="Arial Narrow" w:hAnsi="Arial Narrow" w:cs="Arial"/>
                <w:b/>
                <w:bCs/>
                <w:sz w:val="18"/>
              </w:rPr>
              <w:t>Apprx</w:t>
            </w:r>
            <w:proofErr w:type="spellEnd"/>
            <w:r w:rsidRPr="00E808FF">
              <w:rPr>
                <w:rFonts w:ascii="Arial Narrow" w:hAnsi="Arial Narrow" w:cs="Arial"/>
                <w:b/>
                <w:bCs/>
                <w:sz w:val="18"/>
              </w:rPr>
              <w:t>.</w:t>
            </w:r>
          </w:p>
          <w:p w:rsidR="001970CA" w:rsidRPr="00E808FF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/>
                <w:bCs/>
                <w:sz w:val="18"/>
              </w:rPr>
            </w:pPr>
            <w:proofErr w:type="spellStart"/>
            <w:r w:rsidRPr="00E808FF">
              <w:rPr>
                <w:rFonts w:ascii="Arial Narrow" w:hAnsi="Arial Narrow" w:cs="Arial"/>
                <w:b/>
                <w:bCs/>
                <w:sz w:val="18"/>
              </w:rPr>
              <w:t>Amt.put</w:t>
            </w:r>
            <w:proofErr w:type="spellEnd"/>
            <w:r w:rsidRPr="00E808FF">
              <w:rPr>
                <w:rFonts w:ascii="Arial Narrow" w:hAnsi="Arial Narrow" w:cs="Arial"/>
                <w:b/>
                <w:bCs/>
                <w:sz w:val="18"/>
              </w:rPr>
              <w:t xml:space="preserve"> to</w:t>
            </w:r>
          </w:p>
          <w:p w:rsidR="001970CA" w:rsidRPr="00E808FF" w:rsidRDefault="001970CA" w:rsidP="00A2373C">
            <w:pPr>
              <w:pStyle w:val="BodyText2"/>
              <w:ind w:left="-180" w:firstLine="37"/>
              <w:jc w:val="center"/>
              <w:rPr>
                <w:rFonts w:ascii="Arial Narrow" w:hAnsi="Arial Narrow" w:cs="Arial"/>
                <w:b/>
                <w:bCs/>
                <w:sz w:val="18"/>
              </w:rPr>
            </w:pPr>
            <w:r w:rsidRPr="00E808FF">
              <w:rPr>
                <w:rFonts w:ascii="Arial Narrow" w:hAnsi="Arial Narrow" w:cs="Arial"/>
                <w:b/>
                <w:bCs/>
                <w:sz w:val="18"/>
              </w:rPr>
              <w:t>Tender</w:t>
            </w:r>
          </w:p>
          <w:p w:rsidR="001970CA" w:rsidRPr="00E808FF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/>
                <w:bCs/>
                <w:sz w:val="18"/>
              </w:rPr>
            </w:pPr>
            <w:r w:rsidRPr="00E808FF">
              <w:rPr>
                <w:rFonts w:ascii="Arial Narrow" w:hAnsi="Arial Narrow" w:cs="Arial"/>
                <w:b/>
                <w:bCs/>
                <w:sz w:val="18"/>
              </w:rPr>
              <w:t>(</w:t>
            </w:r>
            <w:proofErr w:type="spellStart"/>
            <w:r w:rsidRPr="00E808FF">
              <w:rPr>
                <w:rFonts w:ascii="Arial Narrow" w:hAnsi="Arial Narrow" w:cs="Arial"/>
                <w:b/>
                <w:bCs/>
                <w:sz w:val="18"/>
              </w:rPr>
              <w:t>Rs.In</w:t>
            </w:r>
            <w:proofErr w:type="spellEnd"/>
            <w:r w:rsidRPr="00E808FF">
              <w:rPr>
                <w:rFonts w:ascii="Arial Narrow" w:hAnsi="Arial Narrow" w:cs="Arial"/>
                <w:b/>
                <w:bCs/>
                <w:sz w:val="18"/>
              </w:rPr>
              <w:t xml:space="preserve"> </w:t>
            </w:r>
            <w:proofErr w:type="spellStart"/>
            <w:r w:rsidRPr="00E808FF">
              <w:rPr>
                <w:rFonts w:ascii="Arial Narrow" w:hAnsi="Arial Narrow" w:cs="Arial"/>
                <w:b/>
                <w:bCs/>
                <w:sz w:val="18"/>
              </w:rPr>
              <w:t>Lakhs</w:t>
            </w:r>
            <w:proofErr w:type="spellEnd"/>
            <w:r w:rsidRPr="00E808FF">
              <w:rPr>
                <w:rFonts w:ascii="Arial Narrow" w:hAnsi="Arial Narrow" w:cs="Arial"/>
                <w:b/>
                <w:bCs/>
                <w:sz w:val="18"/>
              </w:rPr>
              <w:t>)</w:t>
            </w:r>
          </w:p>
        </w:tc>
        <w:tc>
          <w:tcPr>
            <w:tcW w:w="747" w:type="dxa"/>
            <w:vAlign w:val="center"/>
          </w:tcPr>
          <w:p w:rsidR="001970CA" w:rsidRPr="00F302B0" w:rsidRDefault="001970CA" w:rsidP="00A2373C">
            <w:pPr>
              <w:ind w:left="-180" w:right="-108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b/>
                <w:bCs/>
                <w:sz w:val="20"/>
                <w:szCs w:val="20"/>
              </w:rPr>
              <w:t>E.M.D</w:t>
            </w:r>
          </w:p>
          <w:p w:rsidR="001970CA" w:rsidRPr="00F302B0" w:rsidRDefault="001970CA" w:rsidP="00A2373C">
            <w:pPr>
              <w:ind w:left="-180" w:right="-108"/>
              <w:jc w:val="center"/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b/>
                <w:bCs/>
                <w:sz w:val="20"/>
                <w:szCs w:val="20"/>
              </w:rPr>
              <w:t>(Rs.)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  <w:vAlign w:val="center"/>
          </w:tcPr>
          <w:p w:rsidR="001970CA" w:rsidRPr="00F302B0" w:rsidRDefault="001970CA" w:rsidP="00A2373C">
            <w:pPr>
              <w:pStyle w:val="BlockText"/>
              <w:ind w:left="-39" w:right="-36"/>
              <w:rPr>
                <w:rFonts w:ascii="Arial Narrow" w:hAnsi="Arial Narrow" w:cs="Arial"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sz w:val="20"/>
                <w:szCs w:val="20"/>
              </w:rPr>
              <w:t>Period of Completion Including Monsoon</w:t>
            </w:r>
          </w:p>
        </w:tc>
        <w:tc>
          <w:tcPr>
            <w:tcW w:w="1666" w:type="dxa"/>
            <w:vAlign w:val="center"/>
          </w:tcPr>
          <w:p w:rsidR="001970CA" w:rsidRPr="00F302B0" w:rsidRDefault="001970CA" w:rsidP="00A2373C">
            <w:pPr>
              <w:ind w:left="-106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b/>
                <w:sz w:val="20"/>
                <w:szCs w:val="20"/>
              </w:rPr>
              <w:t>Class of Contractor</w:t>
            </w:r>
          </w:p>
        </w:tc>
        <w:tc>
          <w:tcPr>
            <w:tcW w:w="988" w:type="dxa"/>
            <w:vAlign w:val="center"/>
          </w:tcPr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302B0">
              <w:rPr>
                <w:rFonts w:ascii="Arial Narrow" w:hAnsi="Arial Narrow" w:cs="Arial"/>
                <w:b/>
                <w:sz w:val="20"/>
                <w:szCs w:val="20"/>
              </w:rPr>
              <w:t>A/b A/c No</w:t>
            </w:r>
          </w:p>
        </w:tc>
      </w:tr>
      <w:tr w:rsidR="001970CA" w:rsidRPr="00F302B0" w:rsidTr="00A2373C">
        <w:trPr>
          <w:trHeight w:val="242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Default="001970CA" w:rsidP="00A2373C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224BCF" w:rsidRDefault="001970CA" w:rsidP="00A2373C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Main campus UAS </w:t>
            </w:r>
            <w:proofErr w:type="spellStart"/>
            <w:r>
              <w:rPr>
                <w:rFonts w:ascii="Arial Narrow" w:hAnsi="Arial Narrow"/>
                <w:b/>
                <w:sz w:val="20"/>
                <w:szCs w:val="20"/>
              </w:rPr>
              <w:t>Dharwad</w:t>
            </w:r>
            <w:proofErr w:type="spellEnd"/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Default="001970CA" w:rsidP="00A2373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Default="001970CA" w:rsidP="00A2373C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lockText"/>
              <w:ind w:left="-180"/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ind w:left="-106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1970CA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907C7C" w:rsidRDefault="001970CA" w:rsidP="00A2373C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E21D51">
              <w:rPr>
                <w:rFonts w:ascii="Arial Narrow" w:hAnsi="Arial Narrow" w:cs="Arial"/>
                <w:sz w:val="20"/>
                <w:szCs w:val="20"/>
                <w:highlight w:val="cyan"/>
              </w:rPr>
              <w:t>01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1970CA" w:rsidRPr="00907C7C" w:rsidRDefault="001970CA" w:rsidP="001970CA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>Providing 315 KVA transformer and LT UG cable to newly established B tech food technology processing plant</w:t>
            </w:r>
            <w:r w:rsidR="00E21D51">
              <w:rPr>
                <w:rFonts w:ascii="Arial Narrow" w:hAnsi="Arial Narrow" w:cs="Calibri"/>
                <w:sz w:val="20"/>
              </w:rPr>
              <w:t xml:space="preserve"> </w:t>
            </w:r>
            <w:r w:rsidR="00E21D51" w:rsidRPr="00E21D51">
              <w:rPr>
                <w:rFonts w:ascii="Arial Narrow" w:hAnsi="Arial Narrow" w:cs="Calibri"/>
                <w:sz w:val="20"/>
                <w:highlight w:val="cyan"/>
              </w:rPr>
              <w:t>(SC only)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1970CA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9.48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7E635B" w:rsidRDefault="00462BC9" w:rsidP="00A2373C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12,000</w:t>
            </w:r>
            <w:r w:rsidR="001970CA"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3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 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847032" w:rsidRDefault="001970CA" w:rsidP="00A2373C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847032">
              <w:rPr>
                <w:rFonts w:ascii="Arial Narrow" w:hAnsi="Arial Narrow" w:cs="Arial"/>
                <w:sz w:val="18"/>
                <w:szCs w:val="20"/>
              </w:rPr>
              <w:t>Class-II(</w:t>
            </w:r>
            <w:proofErr w:type="spellStart"/>
            <w:r w:rsidRPr="00847032">
              <w:rPr>
                <w:rFonts w:ascii="Arial Narrow" w:hAnsi="Arial Narrow" w:cs="Arial"/>
                <w:sz w:val="18"/>
                <w:szCs w:val="20"/>
              </w:rPr>
              <w:t>ele</w:t>
            </w:r>
            <w:proofErr w:type="spellEnd"/>
            <w:r w:rsidRPr="00847032">
              <w:rPr>
                <w:rFonts w:ascii="Arial Narrow" w:hAnsi="Arial Narrow" w:cs="Arial"/>
                <w:sz w:val="18"/>
                <w:szCs w:val="20"/>
              </w:rPr>
              <w:t>) and above license from Electrical Inspectorate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560007/880</w:t>
            </w:r>
          </w:p>
        </w:tc>
      </w:tr>
      <w:tr w:rsidR="001970CA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907C7C" w:rsidRDefault="001970CA" w:rsidP="00A2373C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E21D51">
              <w:rPr>
                <w:rFonts w:ascii="Arial Narrow" w:hAnsi="Arial Narrow" w:cs="Arial"/>
                <w:sz w:val="20"/>
                <w:szCs w:val="20"/>
                <w:highlight w:val="cyan"/>
              </w:rPr>
              <w:t>02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1970CA" w:rsidRPr="00907C7C" w:rsidRDefault="001970CA" w:rsidP="00E21D51">
            <w:pPr>
              <w:jc w:val="both"/>
              <w:rPr>
                <w:rFonts w:ascii="Arial Narrow" w:hAnsi="Arial Narrow" w:cs="Calibri"/>
                <w:sz w:val="20"/>
              </w:rPr>
            </w:pPr>
            <w:proofErr w:type="spellStart"/>
            <w:r>
              <w:rPr>
                <w:rFonts w:ascii="Arial Narrow" w:hAnsi="Arial Narrow" w:cs="Calibri"/>
                <w:sz w:val="20"/>
              </w:rPr>
              <w:t>Murrum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 spreading at playfield /courts (</w:t>
            </w:r>
            <w:proofErr w:type="spellStart"/>
            <w:r>
              <w:rPr>
                <w:rFonts w:ascii="Arial Narrow" w:hAnsi="Arial Narrow" w:cs="Calibri"/>
                <w:sz w:val="20"/>
              </w:rPr>
              <w:t>Kho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 </w:t>
            </w:r>
            <w:proofErr w:type="spellStart"/>
            <w:r>
              <w:rPr>
                <w:rFonts w:ascii="Arial Narrow" w:hAnsi="Arial Narrow" w:cs="Calibri"/>
                <w:sz w:val="20"/>
              </w:rPr>
              <w:t>kho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, volleyball, </w:t>
            </w:r>
            <w:proofErr w:type="spellStart"/>
            <w:r>
              <w:rPr>
                <w:rFonts w:ascii="Arial Narrow" w:hAnsi="Arial Narrow" w:cs="Calibri"/>
                <w:sz w:val="20"/>
              </w:rPr>
              <w:t>tennicoit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, cricket pitch, </w:t>
            </w:r>
            <w:proofErr w:type="spellStart"/>
            <w:r>
              <w:rPr>
                <w:rFonts w:ascii="Arial Narrow" w:hAnsi="Arial Narrow" w:cs="Calibri"/>
                <w:sz w:val="20"/>
              </w:rPr>
              <w:t>kabaddi</w:t>
            </w:r>
            <w:proofErr w:type="spellEnd"/>
            <w:r>
              <w:rPr>
                <w:rFonts w:ascii="Arial Narrow" w:hAnsi="Arial Narrow" w:cs="Calibri"/>
                <w:sz w:val="20"/>
              </w:rPr>
              <w:t>, long jump, and throw ball)</w:t>
            </w:r>
            <w:r w:rsidR="00E21D51">
              <w:rPr>
                <w:rFonts w:ascii="Arial Narrow" w:hAnsi="Arial Narrow" w:cs="Calibri"/>
                <w:sz w:val="20"/>
              </w:rPr>
              <w:t xml:space="preserve"> </w:t>
            </w:r>
            <w:r w:rsidR="00E21D51" w:rsidRPr="00E21D51">
              <w:rPr>
                <w:rFonts w:ascii="Arial Narrow" w:hAnsi="Arial Narrow" w:cs="Calibri"/>
                <w:sz w:val="20"/>
                <w:highlight w:val="cyan"/>
              </w:rPr>
              <w:t>(S</w:t>
            </w:r>
            <w:r w:rsidR="00E21D51">
              <w:rPr>
                <w:rFonts w:ascii="Arial Narrow" w:hAnsi="Arial Narrow" w:cs="Calibri"/>
                <w:sz w:val="20"/>
                <w:highlight w:val="cyan"/>
              </w:rPr>
              <w:t>T</w:t>
            </w:r>
            <w:r w:rsidR="00E21D51" w:rsidRPr="00E21D51">
              <w:rPr>
                <w:rFonts w:ascii="Arial Narrow" w:hAnsi="Arial Narrow" w:cs="Calibri"/>
                <w:sz w:val="20"/>
                <w:highlight w:val="cyan"/>
              </w:rPr>
              <w:t xml:space="preserve"> only)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8.55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7E635B" w:rsidRDefault="00462BC9" w:rsidP="00A2373C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11,000</w:t>
            </w:r>
            <w:r w:rsidR="001970CA"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3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 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PWD Class-III(civil) and above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Sports fund</w:t>
            </w:r>
          </w:p>
        </w:tc>
      </w:tr>
      <w:tr w:rsidR="001970CA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B54D2D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</w:rPr>
              <w:t>3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1970CA" w:rsidRPr="00907C7C" w:rsidRDefault="001970CA" w:rsidP="00A2373C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>Providing mesh to windows and ventilators for sports wing of technology hub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1970CA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1.59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7E635B" w:rsidRDefault="001970CA" w:rsidP="00462BC9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</w:pPr>
            <w:r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4,</w:t>
            </w:r>
            <w:r w:rsidR="00462BC9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0</w:t>
            </w:r>
            <w:r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00/-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3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 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PWD Class-III(civil) and above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Sports fund</w:t>
            </w:r>
          </w:p>
        </w:tc>
      </w:tr>
      <w:tr w:rsidR="001970CA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B54D2D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</w:rPr>
              <w:t>4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1970CA" w:rsidRPr="00907C7C" w:rsidRDefault="001970CA" w:rsidP="00A2373C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>Renovation by providing water proofing treatment, in-side and out-side painting at AICRP Agro-forestry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9.97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7E635B" w:rsidRDefault="000C5512" w:rsidP="00A2373C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</w:pPr>
            <w:r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25,000</w:t>
            </w:r>
            <w:r w:rsidR="001970CA"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3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 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PWD Class-III(civil) and above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6897/880</w:t>
            </w:r>
          </w:p>
        </w:tc>
      </w:tr>
      <w:tr w:rsidR="001970CA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05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1970CA" w:rsidRPr="00907C7C" w:rsidRDefault="001970CA" w:rsidP="00A2373C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>Providing and laying chain link fencing to new sheep shed at dairy premises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3.08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7E635B" w:rsidRDefault="000C5512" w:rsidP="00A2373C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</w:pPr>
            <w:r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7</w:t>
            </w:r>
            <w:r w:rsidR="001970CA"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,700/-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3 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PWD Class-III(civil) and above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519900/880</w:t>
            </w:r>
          </w:p>
        </w:tc>
      </w:tr>
      <w:tr w:rsidR="003021B5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3021B5" w:rsidRPr="00B54D2D" w:rsidRDefault="003021B5" w:rsidP="003021B5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E21D51">
              <w:rPr>
                <w:rFonts w:ascii="Arial Narrow" w:hAnsi="Arial Narrow" w:cs="Arial"/>
                <w:sz w:val="20"/>
                <w:szCs w:val="20"/>
                <w:highlight w:val="cyan"/>
              </w:rPr>
              <w:t>06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3021B5" w:rsidRPr="00907C7C" w:rsidRDefault="003021B5" w:rsidP="003021B5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 xml:space="preserve">Providing </w:t>
            </w:r>
            <w:proofErr w:type="spellStart"/>
            <w:r>
              <w:rPr>
                <w:rFonts w:ascii="Arial Narrow" w:hAnsi="Arial Narrow" w:cs="Calibri"/>
                <w:sz w:val="20"/>
              </w:rPr>
              <w:t>aluminium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 partition to store purchase office</w:t>
            </w:r>
            <w:r w:rsidR="00E21D51">
              <w:rPr>
                <w:rFonts w:ascii="Arial Narrow" w:hAnsi="Arial Narrow" w:cs="Calibri"/>
                <w:sz w:val="20"/>
              </w:rPr>
              <w:t xml:space="preserve"> </w:t>
            </w:r>
            <w:r w:rsidR="00E21D51" w:rsidRPr="00E21D51">
              <w:rPr>
                <w:rFonts w:ascii="Arial Narrow" w:hAnsi="Arial Narrow" w:cs="Calibri"/>
                <w:sz w:val="20"/>
                <w:highlight w:val="cyan"/>
              </w:rPr>
              <w:t>(SC only)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3021B5" w:rsidRPr="00F302B0" w:rsidRDefault="003021B5" w:rsidP="001A40D2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3021B5" w:rsidRPr="00F302B0" w:rsidRDefault="003021B5" w:rsidP="001A40D2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2.65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3021B5" w:rsidRPr="007E635B" w:rsidRDefault="00462BC9" w:rsidP="001A40D2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3,400</w:t>
            </w:r>
            <w:r w:rsidR="003021B5"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3021B5" w:rsidRPr="00F302B0" w:rsidRDefault="003021B5" w:rsidP="001A40D2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3 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3021B5" w:rsidRPr="00B54D2D" w:rsidRDefault="003021B5" w:rsidP="001A40D2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PWD Class-III(civil) and above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3021B5" w:rsidRPr="00F302B0" w:rsidRDefault="003021B5" w:rsidP="001A40D2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3638/880</w:t>
            </w:r>
          </w:p>
        </w:tc>
      </w:tr>
      <w:tr w:rsidR="00A87C0D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A87C0D" w:rsidRPr="00096E65" w:rsidRDefault="00A87C0D" w:rsidP="00A87C0D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B20C79">
              <w:rPr>
                <w:rFonts w:ascii="Arial Narrow" w:hAnsi="Arial Narrow" w:cs="Arial"/>
                <w:sz w:val="20"/>
                <w:szCs w:val="20"/>
                <w:highlight w:val="cyan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</w:rPr>
              <w:t>7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A87C0D" w:rsidRPr="00907C7C" w:rsidRDefault="00A87C0D" w:rsidP="006257F0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 xml:space="preserve">Repair works to AICRP research complex </w:t>
            </w:r>
            <w:r w:rsidRPr="00B20C79">
              <w:rPr>
                <w:rFonts w:ascii="Arial Narrow" w:hAnsi="Arial Narrow" w:cs="Calibri"/>
                <w:sz w:val="20"/>
                <w:highlight w:val="cyan"/>
              </w:rPr>
              <w:t>(SC only)</w:t>
            </w:r>
            <w:r w:rsidR="006274C1">
              <w:rPr>
                <w:rFonts w:ascii="Arial Narrow" w:hAnsi="Arial Narrow" w:cs="Calibri"/>
                <w:sz w:val="20"/>
              </w:rPr>
              <w:t xml:space="preserve"> (II </w:t>
            </w:r>
            <w:proofErr w:type="spellStart"/>
            <w:r w:rsidR="006274C1">
              <w:rPr>
                <w:rFonts w:ascii="Arial Narrow" w:hAnsi="Arial Narrow" w:cs="Calibri"/>
                <w:sz w:val="20"/>
              </w:rPr>
              <w:t>nd</w:t>
            </w:r>
            <w:proofErr w:type="spellEnd"/>
            <w:r w:rsidR="006274C1">
              <w:rPr>
                <w:rFonts w:ascii="Arial Narrow" w:hAnsi="Arial Narrow" w:cs="Calibri"/>
                <w:sz w:val="20"/>
              </w:rPr>
              <w:t xml:space="preserve"> call)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A87C0D" w:rsidRPr="00F302B0" w:rsidRDefault="00A87C0D" w:rsidP="006257F0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A87C0D" w:rsidRPr="00F302B0" w:rsidRDefault="00A87C0D" w:rsidP="006257F0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1.74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A87C0D" w:rsidRPr="00F302B0" w:rsidRDefault="00A87C0D" w:rsidP="006257F0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2,200</w:t>
            </w:r>
            <w:r w:rsidRPr="00F302B0">
              <w:rPr>
                <w:rFonts w:ascii="Arial Narrow" w:hAnsi="Arial Narrow" w:cs="Arial"/>
                <w:bCs/>
                <w:sz w:val="20"/>
                <w:szCs w:val="20"/>
              </w:rPr>
              <w:t>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A87C0D" w:rsidRPr="00F302B0" w:rsidRDefault="00A87C0D" w:rsidP="006257F0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3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 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A87C0D" w:rsidRPr="00B54D2D" w:rsidRDefault="00A87C0D" w:rsidP="006257F0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PWD Class-III(civil) and above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A87C0D" w:rsidRPr="00F302B0" w:rsidRDefault="00A87C0D" w:rsidP="006257F0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3822/880</w:t>
            </w:r>
          </w:p>
        </w:tc>
      </w:tr>
      <w:tr w:rsidR="001970CA" w:rsidRPr="00F302B0" w:rsidTr="001970CA">
        <w:trPr>
          <w:trHeight w:val="231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1970CA" w:rsidRPr="00403654" w:rsidRDefault="001970CA" w:rsidP="00A2373C">
            <w:pPr>
              <w:jc w:val="both"/>
              <w:rPr>
                <w:rFonts w:ascii="Arial Narrow" w:hAnsi="Arial Narrow" w:cs="Calibri"/>
                <w:b/>
                <w:sz w:val="20"/>
              </w:rPr>
            </w:pPr>
            <w:proofErr w:type="spellStart"/>
            <w:r w:rsidRPr="00403654">
              <w:rPr>
                <w:rFonts w:ascii="Arial Narrow" w:hAnsi="Arial Narrow" w:cs="Calibri"/>
                <w:b/>
                <w:sz w:val="20"/>
              </w:rPr>
              <w:t>Vijayapur</w:t>
            </w:r>
            <w:proofErr w:type="spellEnd"/>
            <w:r>
              <w:rPr>
                <w:rFonts w:ascii="Arial Narrow" w:hAnsi="Arial Narrow" w:cs="Calibri"/>
                <w:b/>
                <w:sz w:val="20"/>
              </w:rPr>
              <w:t xml:space="preserve"> campus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7E635B" w:rsidRDefault="001970CA" w:rsidP="00A2373C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847032" w:rsidRDefault="001970CA" w:rsidP="00A2373C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1970CA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87C0D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</w:t>
            </w:r>
            <w:r w:rsidR="00A87C0D">
              <w:rPr>
                <w:rFonts w:ascii="Arial Narrow" w:hAnsi="Arial Narrow" w:cs="Arial"/>
                <w:sz w:val="20"/>
                <w:szCs w:val="20"/>
              </w:rPr>
              <w:t>8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1970CA" w:rsidRPr="00907C7C" w:rsidRDefault="001970CA" w:rsidP="00A2373C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>Providing and laying PVC pipe line to Agriculture land under RKVY at RARS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4.17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7E635B" w:rsidRDefault="000C5512" w:rsidP="00A2373C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</w:pPr>
            <w:r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10,500</w:t>
            </w:r>
            <w:r w:rsidR="001970CA" w:rsidRPr="007E635B">
              <w:rPr>
                <w:rFonts w:ascii="Arial Narrow" w:hAnsi="Arial Narrow" w:cs="Arial"/>
                <w:bCs/>
                <w:sz w:val="20"/>
                <w:szCs w:val="20"/>
                <w:highlight w:val="yellow"/>
              </w:rPr>
              <w:t>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3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 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B54D2D" w:rsidRDefault="001970CA" w:rsidP="00A2373C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PWD Class-III(civil) and above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1970CA" w:rsidRPr="00F302B0" w:rsidRDefault="001970CA" w:rsidP="00A2373C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6892/823</w:t>
            </w:r>
          </w:p>
        </w:tc>
      </w:tr>
      <w:tr w:rsidR="00037929" w:rsidRPr="00F302B0" w:rsidTr="00037929">
        <w:trPr>
          <w:trHeight w:val="181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096E65" w:rsidRDefault="00037929" w:rsidP="006257F0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037929" w:rsidRPr="001421D1" w:rsidRDefault="00037929" w:rsidP="006257F0">
            <w:pPr>
              <w:jc w:val="both"/>
              <w:rPr>
                <w:rFonts w:ascii="Arial Narrow" w:hAnsi="Arial Narrow" w:cs="Calibri"/>
                <w:b/>
                <w:sz w:val="20"/>
              </w:rPr>
            </w:pPr>
            <w:r w:rsidRPr="001421D1">
              <w:rPr>
                <w:rFonts w:ascii="Arial Narrow" w:hAnsi="Arial Narrow" w:cs="Calibri"/>
                <w:b/>
                <w:sz w:val="20"/>
              </w:rPr>
              <w:t xml:space="preserve">ARS </w:t>
            </w:r>
            <w:proofErr w:type="spellStart"/>
            <w:r w:rsidRPr="001421D1">
              <w:rPr>
                <w:rFonts w:ascii="Arial Narrow" w:hAnsi="Arial Narrow" w:cs="Calibri"/>
                <w:b/>
                <w:sz w:val="20"/>
              </w:rPr>
              <w:t>M</w:t>
            </w:r>
            <w:r>
              <w:rPr>
                <w:rFonts w:ascii="Arial Narrow" w:hAnsi="Arial Narrow" w:cs="Calibri"/>
                <w:b/>
                <w:sz w:val="20"/>
              </w:rPr>
              <w:t>adhurkhandi</w:t>
            </w:r>
            <w:proofErr w:type="spellEnd"/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847032" w:rsidRDefault="00037929" w:rsidP="006257F0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037929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096E65" w:rsidRDefault="00037929" w:rsidP="00037929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96E65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</w:rPr>
              <w:t>9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037929" w:rsidRPr="00907C7C" w:rsidRDefault="00037929" w:rsidP="006257F0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 xml:space="preserve">Providing electrification, CCTV and off-grid solar PV module power plant to seed </w:t>
            </w:r>
            <w:proofErr w:type="spellStart"/>
            <w:r>
              <w:rPr>
                <w:rFonts w:ascii="Arial Narrow" w:hAnsi="Arial Narrow" w:cs="Calibri"/>
                <w:sz w:val="20"/>
              </w:rPr>
              <w:t>godown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 (II </w:t>
            </w:r>
            <w:proofErr w:type="spellStart"/>
            <w:r>
              <w:rPr>
                <w:rFonts w:ascii="Arial Narrow" w:hAnsi="Arial Narrow" w:cs="Calibri"/>
                <w:sz w:val="20"/>
              </w:rPr>
              <w:t>nd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 call)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5.89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14,750</w:t>
            </w:r>
            <w:r w:rsidRPr="00F302B0">
              <w:rPr>
                <w:rFonts w:ascii="Arial Narrow" w:hAnsi="Arial Narrow" w:cs="Arial"/>
                <w:bCs/>
                <w:sz w:val="20"/>
                <w:szCs w:val="20"/>
              </w:rPr>
              <w:t>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3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 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B54D2D" w:rsidRDefault="00037929" w:rsidP="006257F0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>Class-II(</w:t>
            </w:r>
            <w:proofErr w:type="spellStart"/>
            <w:r w:rsidRPr="00B54D2D">
              <w:rPr>
                <w:rFonts w:ascii="Arial Narrow" w:hAnsi="Arial Narrow" w:cs="Arial"/>
                <w:sz w:val="18"/>
                <w:szCs w:val="20"/>
              </w:rPr>
              <w:t>ele</w:t>
            </w:r>
            <w:proofErr w:type="spellEnd"/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) and above license from Electrical Inspectorate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005220/880</w:t>
            </w:r>
          </w:p>
        </w:tc>
      </w:tr>
      <w:tr w:rsidR="00037929" w:rsidRPr="00F302B0" w:rsidTr="00037929">
        <w:trPr>
          <w:trHeight w:val="151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096E65" w:rsidRDefault="00037929" w:rsidP="006257F0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037929" w:rsidRPr="00403654" w:rsidRDefault="00037929" w:rsidP="006257F0">
            <w:pPr>
              <w:jc w:val="both"/>
              <w:rPr>
                <w:rFonts w:ascii="Arial Narrow" w:hAnsi="Arial Narrow" w:cs="Calibri"/>
                <w:b/>
                <w:sz w:val="20"/>
              </w:rPr>
            </w:pPr>
            <w:proofErr w:type="spellStart"/>
            <w:r>
              <w:rPr>
                <w:rFonts w:ascii="Arial Narrow" w:hAnsi="Arial Narrow" w:cs="Calibri"/>
                <w:b/>
                <w:sz w:val="20"/>
              </w:rPr>
              <w:t>Devihosur</w:t>
            </w:r>
            <w:proofErr w:type="spellEnd"/>
            <w:r>
              <w:rPr>
                <w:rFonts w:ascii="Arial Narrow" w:hAnsi="Arial Narrow" w:cs="Calibri"/>
                <w:b/>
                <w:sz w:val="20"/>
              </w:rPr>
              <w:t xml:space="preserve"> campus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Default="00037929" w:rsidP="006257F0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Default="00037929" w:rsidP="006257F0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Default="00037929" w:rsidP="006257F0">
            <w:pPr>
              <w:pStyle w:val="BlockText"/>
              <w:ind w:left="-180"/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847032" w:rsidRDefault="00037929" w:rsidP="006257F0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Default="00037929" w:rsidP="006257F0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037929" w:rsidRPr="00F302B0" w:rsidTr="00A2373C">
        <w:trPr>
          <w:trHeight w:val="530"/>
          <w:tblHeader/>
          <w:jc w:val="center"/>
        </w:trPr>
        <w:tc>
          <w:tcPr>
            <w:tcW w:w="55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096E65" w:rsidRDefault="00037929" w:rsidP="006257F0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37929">
              <w:rPr>
                <w:rFonts w:ascii="Arial Narrow" w:hAnsi="Arial Narrow" w:cs="Arial"/>
                <w:sz w:val="20"/>
                <w:szCs w:val="20"/>
                <w:highlight w:val="cyan"/>
              </w:rPr>
              <w:t>10</w:t>
            </w:r>
          </w:p>
        </w:tc>
        <w:tc>
          <w:tcPr>
            <w:tcW w:w="361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037929" w:rsidRDefault="00037929" w:rsidP="006257F0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 xml:space="preserve">Construction of threshing </w:t>
            </w:r>
            <w:proofErr w:type="gramStart"/>
            <w:r>
              <w:rPr>
                <w:rFonts w:ascii="Arial Narrow" w:hAnsi="Arial Narrow" w:cs="Calibri"/>
                <w:sz w:val="20"/>
              </w:rPr>
              <w:t>yard(</w:t>
            </w:r>
            <w:proofErr w:type="gramEnd"/>
            <w:r>
              <w:rPr>
                <w:rFonts w:ascii="Arial Narrow" w:hAnsi="Arial Narrow" w:cs="Calibri"/>
                <w:sz w:val="20"/>
              </w:rPr>
              <w:t xml:space="preserve">14.00 </w:t>
            </w:r>
            <w:proofErr w:type="spellStart"/>
            <w:r>
              <w:rPr>
                <w:rFonts w:ascii="Arial Narrow" w:hAnsi="Arial Narrow" w:cs="Calibri"/>
                <w:sz w:val="20"/>
              </w:rPr>
              <w:t>mtr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 x 14.</w:t>
            </w:r>
          </w:p>
          <w:p w:rsidR="00037929" w:rsidRPr="00907C7C" w:rsidRDefault="00037929" w:rsidP="006257F0">
            <w:pPr>
              <w:jc w:val="both"/>
              <w:rPr>
                <w:rFonts w:ascii="Arial Narrow" w:hAnsi="Arial Narrow" w:cs="Calibri"/>
                <w:sz w:val="20"/>
              </w:rPr>
            </w:pPr>
            <w:r>
              <w:rPr>
                <w:rFonts w:ascii="Arial Narrow" w:hAnsi="Arial Narrow" w:cs="Calibri"/>
                <w:sz w:val="20"/>
              </w:rPr>
              <w:t xml:space="preserve">00 </w:t>
            </w:r>
            <w:proofErr w:type="spellStart"/>
            <w:r>
              <w:rPr>
                <w:rFonts w:ascii="Arial Narrow" w:hAnsi="Arial Narrow" w:cs="Calibri"/>
                <w:sz w:val="20"/>
              </w:rPr>
              <w:t>mtr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) at Maize research centre and seed farm </w:t>
            </w:r>
            <w:r w:rsidRPr="00B20C79">
              <w:rPr>
                <w:rFonts w:ascii="Arial Narrow" w:hAnsi="Arial Narrow" w:cs="Calibri"/>
                <w:sz w:val="20"/>
                <w:highlight w:val="cyan"/>
              </w:rPr>
              <w:t>(S</w:t>
            </w:r>
            <w:r>
              <w:rPr>
                <w:rFonts w:ascii="Arial Narrow" w:hAnsi="Arial Narrow" w:cs="Calibri"/>
                <w:sz w:val="20"/>
                <w:highlight w:val="cyan"/>
              </w:rPr>
              <w:t>T</w:t>
            </w:r>
            <w:r w:rsidRPr="00B20C79">
              <w:rPr>
                <w:rFonts w:ascii="Arial Narrow" w:hAnsi="Arial Narrow" w:cs="Calibri"/>
                <w:sz w:val="20"/>
                <w:highlight w:val="cyan"/>
              </w:rPr>
              <w:t xml:space="preserve"> only)</w:t>
            </w:r>
            <w:r>
              <w:rPr>
                <w:rFonts w:ascii="Arial Narrow" w:hAnsi="Arial Narrow" w:cs="Calibri"/>
                <w:sz w:val="20"/>
              </w:rPr>
              <w:t xml:space="preserve"> (II </w:t>
            </w:r>
            <w:proofErr w:type="spellStart"/>
            <w:r>
              <w:rPr>
                <w:rFonts w:ascii="Arial Narrow" w:hAnsi="Arial Narrow" w:cs="Calibri"/>
                <w:sz w:val="20"/>
              </w:rPr>
              <w:t>nd</w:t>
            </w:r>
            <w:proofErr w:type="spellEnd"/>
            <w:r>
              <w:rPr>
                <w:rFonts w:ascii="Arial Narrow" w:hAnsi="Arial Narrow" w:cs="Calibri"/>
                <w:sz w:val="20"/>
              </w:rPr>
              <w:t xml:space="preserve"> call)</w:t>
            </w:r>
          </w:p>
        </w:tc>
        <w:tc>
          <w:tcPr>
            <w:tcW w:w="73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pStyle w:val="BodyText2"/>
              <w:ind w:left="-37" w:firstLine="37"/>
              <w:jc w:val="center"/>
              <w:rPr>
                <w:rFonts w:ascii="Arial Narrow" w:hAnsi="Arial Narrow" w:cs="Arial"/>
                <w:bCs/>
                <w:sz w:val="20"/>
              </w:rPr>
            </w:pPr>
            <w:r w:rsidRPr="00F302B0">
              <w:rPr>
                <w:rFonts w:ascii="Arial Narrow" w:hAnsi="Arial Narrow" w:cs="Arial"/>
                <w:bCs/>
                <w:sz w:val="20"/>
              </w:rPr>
              <w:t>KW-I</w:t>
            </w:r>
          </w:p>
        </w:tc>
        <w:tc>
          <w:tcPr>
            <w:tcW w:w="10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16.94</w:t>
            </w:r>
          </w:p>
        </w:tc>
        <w:tc>
          <w:tcPr>
            <w:tcW w:w="7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ind w:left="-73" w:right="-108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21,200</w:t>
            </w:r>
            <w:r w:rsidRPr="00F302B0">
              <w:rPr>
                <w:rFonts w:ascii="Arial Narrow" w:hAnsi="Arial Narrow" w:cs="Arial"/>
                <w:bCs/>
                <w:sz w:val="20"/>
                <w:szCs w:val="20"/>
              </w:rPr>
              <w:t>/-</w:t>
            </w:r>
          </w:p>
        </w:tc>
        <w:tc>
          <w:tcPr>
            <w:tcW w:w="117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pStyle w:val="BlockText"/>
              <w:ind w:left="-180"/>
              <w:rPr>
                <w:rFonts w:ascii="Arial Narrow" w:hAnsi="Arial Narrow" w:cs="Arial"/>
                <w:b w:val="0"/>
                <w:sz w:val="20"/>
                <w:szCs w:val="20"/>
              </w:rPr>
            </w:pPr>
            <w:r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>9</w:t>
            </w:r>
            <w:r w:rsidRPr="00F302B0">
              <w:rPr>
                <w:rFonts w:ascii="Arial Narrow" w:hAnsi="Arial Narrow" w:cs="Arial"/>
                <w:b w:val="0"/>
                <w:bCs w:val="0"/>
                <w:sz w:val="20"/>
                <w:szCs w:val="20"/>
              </w:rPr>
              <w:t xml:space="preserve"> Months</w:t>
            </w:r>
          </w:p>
        </w:tc>
        <w:tc>
          <w:tcPr>
            <w:tcW w:w="166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B54D2D" w:rsidRDefault="00037929" w:rsidP="006257F0">
            <w:pPr>
              <w:ind w:left="-106"/>
              <w:jc w:val="center"/>
              <w:rPr>
                <w:rFonts w:ascii="Arial Narrow" w:hAnsi="Arial Narrow" w:cs="Arial"/>
                <w:sz w:val="18"/>
                <w:szCs w:val="20"/>
              </w:rPr>
            </w:pPr>
            <w:r w:rsidRPr="00B54D2D">
              <w:rPr>
                <w:rFonts w:ascii="Arial Narrow" w:hAnsi="Arial Narrow" w:cs="Arial"/>
                <w:sz w:val="18"/>
                <w:szCs w:val="20"/>
              </w:rPr>
              <w:t xml:space="preserve">PWD Class-II(civil) and above </w:t>
            </w:r>
          </w:p>
        </w:tc>
        <w:tc>
          <w:tcPr>
            <w:tcW w:w="98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037929" w:rsidRPr="00F302B0" w:rsidRDefault="00037929" w:rsidP="006257F0">
            <w:pPr>
              <w:ind w:left="-106" w:right="-64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530001/880</w:t>
            </w:r>
          </w:p>
        </w:tc>
      </w:tr>
    </w:tbl>
    <w:p w:rsidR="001970CA" w:rsidRPr="00F302B0" w:rsidRDefault="001970CA" w:rsidP="001970CA">
      <w:pPr>
        <w:pStyle w:val="Title"/>
        <w:spacing w:line="276" w:lineRule="auto"/>
        <w:jc w:val="left"/>
        <w:rPr>
          <w:sz w:val="20"/>
          <w:szCs w:val="20"/>
        </w:rPr>
      </w:pPr>
    </w:p>
    <w:p w:rsidR="001970CA" w:rsidRPr="00F302B0" w:rsidRDefault="001970CA" w:rsidP="001970CA">
      <w:pPr>
        <w:pStyle w:val="Title"/>
        <w:spacing w:line="276" w:lineRule="auto"/>
        <w:jc w:val="both"/>
        <w:rPr>
          <w:sz w:val="20"/>
          <w:szCs w:val="20"/>
        </w:rPr>
      </w:pPr>
      <w:r w:rsidRPr="00F302B0">
        <w:rPr>
          <w:sz w:val="20"/>
          <w:szCs w:val="20"/>
        </w:rPr>
        <w:t xml:space="preserve">Note: </w:t>
      </w:r>
      <w:r w:rsidRPr="00F302B0">
        <w:rPr>
          <w:sz w:val="20"/>
          <w:szCs w:val="20"/>
        </w:rPr>
        <w:tab/>
        <w:t>1.</w:t>
      </w:r>
      <w:r w:rsidRPr="00F302B0">
        <w:rPr>
          <w:color w:val="000000"/>
          <w:sz w:val="20"/>
          <w:szCs w:val="20"/>
        </w:rPr>
        <w:t xml:space="preserve">The bidders shall get </w:t>
      </w:r>
      <w:r w:rsidRPr="00F302B0">
        <w:rPr>
          <w:sz w:val="20"/>
          <w:szCs w:val="20"/>
        </w:rPr>
        <w:t xml:space="preserve">updated / </w:t>
      </w:r>
      <w:r w:rsidRPr="00F302B0">
        <w:rPr>
          <w:color w:val="000000"/>
          <w:sz w:val="20"/>
          <w:szCs w:val="20"/>
        </w:rPr>
        <w:t xml:space="preserve">acquainted with ADDENDUM / CORRIGENDUM (if any) issued on-line </w:t>
      </w:r>
      <w:r w:rsidRPr="00F302B0">
        <w:rPr>
          <w:sz w:val="20"/>
          <w:szCs w:val="20"/>
        </w:rPr>
        <w:t xml:space="preserve">from </w:t>
      </w:r>
      <w:r w:rsidRPr="00F302B0">
        <w:rPr>
          <w:sz w:val="20"/>
          <w:szCs w:val="20"/>
        </w:rPr>
        <w:tab/>
        <w:t>time to time on the e-procurement portal (</w:t>
      </w:r>
      <w:hyperlink r:id="rId4" w:history="1">
        <w:r w:rsidRPr="00F302B0">
          <w:rPr>
            <w:rStyle w:val="Hyperlink"/>
            <w:rFonts w:ascii="Calibri" w:hAnsi="Calibri" w:cs="Arial"/>
            <w:sz w:val="20"/>
            <w:szCs w:val="20"/>
          </w:rPr>
          <w:t>https://eproc.karnataka.gov.in</w:t>
        </w:r>
      </w:hyperlink>
      <w:r w:rsidRPr="00F302B0">
        <w:rPr>
          <w:rFonts w:ascii="Calibri" w:hAnsi="Calibri" w:cs="Arial"/>
          <w:b w:val="0"/>
          <w:sz w:val="20"/>
          <w:szCs w:val="20"/>
        </w:rPr>
        <w:t xml:space="preserve">) </w:t>
      </w:r>
      <w:r w:rsidRPr="00F302B0">
        <w:rPr>
          <w:sz w:val="20"/>
          <w:szCs w:val="20"/>
        </w:rPr>
        <w:t xml:space="preserve">during the entire tender process. </w:t>
      </w:r>
    </w:p>
    <w:p w:rsidR="001970CA" w:rsidRPr="00E808FF" w:rsidRDefault="001970CA" w:rsidP="001970CA">
      <w:pPr>
        <w:pStyle w:val="Title"/>
        <w:spacing w:line="276" w:lineRule="auto"/>
        <w:jc w:val="both"/>
        <w:rPr>
          <w:sz w:val="2"/>
          <w:szCs w:val="20"/>
        </w:rPr>
      </w:pPr>
      <w:r w:rsidRPr="00F302B0">
        <w:rPr>
          <w:sz w:val="20"/>
          <w:szCs w:val="20"/>
        </w:rPr>
        <w:tab/>
      </w:r>
    </w:p>
    <w:p w:rsidR="001970CA" w:rsidRPr="00F302B0" w:rsidRDefault="001970CA" w:rsidP="001970CA">
      <w:pPr>
        <w:spacing w:line="360" w:lineRule="auto"/>
        <w:ind w:left="2520" w:firstLine="108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F302B0">
        <w:rPr>
          <w:rFonts w:ascii="Arial" w:hAnsi="Arial" w:cs="Arial"/>
          <w:b/>
          <w:sz w:val="20"/>
          <w:szCs w:val="20"/>
          <w:u w:val="single"/>
        </w:rPr>
        <w:t>SCHEDULE OF EVENTS</w:t>
      </w:r>
    </w:p>
    <w:tbl>
      <w:tblPr>
        <w:tblW w:w="9094" w:type="dxa"/>
        <w:jc w:val="center"/>
        <w:tblInd w:w="-2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8"/>
        <w:gridCol w:w="4604"/>
        <w:gridCol w:w="1183"/>
        <w:gridCol w:w="1185"/>
        <w:gridCol w:w="1804"/>
      </w:tblGrid>
      <w:tr w:rsidR="001970CA" w:rsidRPr="00F302B0" w:rsidTr="00A2373C">
        <w:trPr>
          <w:jc w:val="center"/>
        </w:trPr>
        <w:tc>
          <w:tcPr>
            <w:tcW w:w="318" w:type="dxa"/>
          </w:tcPr>
          <w:p w:rsidR="001970CA" w:rsidRPr="00F302B0" w:rsidRDefault="001970CA" w:rsidP="00A2373C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4604" w:type="dxa"/>
          </w:tcPr>
          <w:p w:rsidR="001970CA" w:rsidRPr="00F302B0" w:rsidRDefault="001970CA" w:rsidP="00A2373C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Last Date &amp; Time for Tender Queries / Clarifications.</w:t>
            </w:r>
          </w:p>
        </w:tc>
        <w:tc>
          <w:tcPr>
            <w:tcW w:w="1183" w:type="dxa"/>
          </w:tcPr>
          <w:p w:rsidR="001970CA" w:rsidRPr="00F302B0" w:rsidRDefault="001970CA" w:rsidP="00A2373C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02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-202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1970CA" w:rsidRPr="00F302B0" w:rsidRDefault="001970CA" w:rsidP="00A2373C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Up to</w:t>
            </w:r>
          </w:p>
        </w:tc>
        <w:tc>
          <w:tcPr>
            <w:tcW w:w="1804" w:type="dxa"/>
          </w:tcPr>
          <w:p w:rsidR="001970CA" w:rsidRPr="00F302B0" w:rsidRDefault="001970CA" w:rsidP="00477F0B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1</w:t>
            </w:r>
            <w:r w:rsidR="00477F0B">
              <w:rPr>
                <w:rFonts w:ascii="Calibri" w:hAnsi="Calibri" w:cs="Calibri"/>
                <w:sz w:val="20"/>
                <w:szCs w:val="20"/>
              </w:rPr>
              <w:t>7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.00 Hrs</w:t>
            </w:r>
          </w:p>
        </w:tc>
      </w:tr>
      <w:tr w:rsidR="001970CA" w:rsidRPr="00F302B0" w:rsidTr="00A2373C">
        <w:trPr>
          <w:jc w:val="center"/>
        </w:trPr>
        <w:tc>
          <w:tcPr>
            <w:tcW w:w="318" w:type="dxa"/>
          </w:tcPr>
          <w:p w:rsidR="001970CA" w:rsidRPr="00F302B0" w:rsidRDefault="001970CA" w:rsidP="00A2373C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4604" w:type="dxa"/>
          </w:tcPr>
          <w:p w:rsidR="001970CA" w:rsidRPr="00F302B0" w:rsidRDefault="001970CA" w:rsidP="00A2373C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Last Date &amp; Time for receipt of tenders.</w:t>
            </w:r>
          </w:p>
        </w:tc>
        <w:tc>
          <w:tcPr>
            <w:tcW w:w="1183" w:type="dxa"/>
          </w:tcPr>
          <w:p w:rsidR="001970CA" w:rsidRPr="00F302B0" w:rsidRDefault="001970CA" w:rsidP="0008599E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="0008599E">
              <w:rPr>
                <w:rFonts w:ascii="Calibri" w:hAnsi="Calibri" w:cs="Calibri"/>
                <w:sz w:val="20"/>
                <w:szCs w:val="20"/>
              </w:rPr>
              <w:t>7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03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-202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1970CA" w:rsidRPr="00F302B0" w:rsidRDefault="001970CA" w:rsidP="00A2373C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Up to</w:t>
            </w:r>
          </w:p>
        </w:tc>
        <w:tc>
          <w:tcPr>
            <w:tcW w:w="1804" w:type="dxa"/>
          </w:tcPr>
          <w:p w:rsidR="001970CA" w:rsidRPr="00F302B0" w:rsidRDefault="001970CA" w:rsidP="00477F0B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16.</w:t>
            </w:r>
            <w:r w:rsidR="00477F0B">
              <w:rPr>
                <w:rFonts w:ascii="Calibri" w:hAnsi="Calibri" w:cs="Calibri"/>
                <w:sz w:val="20"/>
                <w:szCs w:val="20"/>
              </w:rPr>
              <w:t>2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0 Hrs</w:t>
            </w:r>
          </w:p>
        </w:tc>
      </w:tr>
      <w:tr w:rsidR="001970CA" w:rsidRPr="00F302B0" w:rsidTr="00A2373C">
        <w:trPr>
          <w:jc w:val="center"/>
        </w:trPr>
        <w:tc>
          <w:tcPr>
            <w:tcW w:w="318" w:type="dxa"/>
          </w:tcPr>
          <w:p w:rsidR="001970CA" w:rsidRPr="00F302B0" w:rsidRDefault="001970CA" w:rsidP="00A2373C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4604" w:type="dxa"/>
          </w:tcPr>
          <w:p w:rsidR="001970CA" w:rsidRPr="00F302B0" w:rsidRDefault="001970CA" w:rsidP="00A2373C">
            <w:pPr>
              <w:spacing w:line="276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Date &amp; Time for Opening of Financial Bid.</w:t>
            </w:r>
          </w:p>
        </w:tc>
        <w:tc>
          <w:tcPr>
            <w:tcW w:w="1183" w:type="dxa"/>
          </w:tcPr>
          <w:p w:rsidR="001970CA" w:rsidRPr="00F302B0" w:rsidRDefault="001970CA" w:rsidP="0008599E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="0008599E">
              <w:rPr>
                <w:rFonts w:ascii="Calibri" w:hAnsi="Calibri" w:cs="Calibri"/>
                <w:sz w:val="20"/>
                <w:szCs w:val="20"/>
              </w:rPr>
              <w:t>8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03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-202</w:t>
            </w: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1185" w:type="dxa"/>
          </w:tcPr>
          <w:p w:rsidR="001970CA" w:rsidRPr="00F302B0" w:rsidRDefault="001970CA" w:rsidP="00A2373C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At</w:t>
            </w:r>
          </w:p>
        </w:tc>
        <w:tc>
          <w:tcPr>
            <w:tcW w:w="1804" w:type="dxa"/>
          </w:tcPr>
          <w:p w:rsidR="001970CA" w:rsidRPr="00F302B0" w:rsidRDefault="001970CA" w:rsidP="00477F0B">
            <w:pPr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302B0">
              <w:rPr>
                <w:rFonts w:ascii="Calibri" w:hAnsi="Calibri" w:cs="Calibri"/>
                <w:sz w:val="20"/>
                <w:szCs w:val="20"/>
              </w:rPr>
              <w:t>16.</w:t>
            </w:r>
            <w:r w:rsidR="00477F0B">
              <w:rPr>
                <w:rFonts w:ascii="Calibri" w:hAnsi="Calibri" w:cs="Calibri"/>
                <w:sz w:val="20"/>
                <w:szCs w:val="20"/>
              </w:rPr>
              <w:t>2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Pr="00F302B0">
              <w:rPr>
                <w:rFonts w:ascii="Calibri" w:hAnsi="Calibri" w:cs="Calibri"/>
                <w:sz w:val="20"/>
                <w:szCs w:val="20"/>
              </w:rPr>
              <w:t>Hrs</w:t>
            </w:r>
          </w:p>
        </w:tc>
      </w:tr>
    </w:tbl>
    <w:p w:rsidR="001970CA" w:rsidRDefault="001970CA" w:rsidP="001970CA">
      <w:pPr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F302B0">
        <w:rPr>
          <w:rFonts w:ascii="Arial" w:hAnsi="Arial" w:cs="Arial"/>
          <w:sz w:val="20"/>
          <w:szCs w:val="20"/>
        </w:rPr>
        <w:t xml:space="preserve">  </w:t>
      </w:r>
      <w:r w:rsidRPr="00F302B0">
        <w:rPr>
          <w:rFonts w:ascii="Arial Narrow" w:hAnsi="Arial Narrow"/>
          <w:sz w:val="20"/>
          <w:szCs w:val="20"/>
        </w:rPr>
        <w:tab/>
        <w:t xml:space="preserve">            </w:t>
      </w:r>
      <w:r w:rsidRPr="00F302B0">
        <w:rPr>
          <w:rFonts w:ascii="Arial Narrow" w:hAnsi="Arial Narrow"/>
          <w:sz w:val="20"/>
          <w:szCs w:val="20"/>
        </w:rPr>
        <w:tab/>
      </w:r>
      <w:r w:rsidRPr="00F302B0">
        <w:rPr>
          <w:rFonts w:ascii="Arial Narrow" w:hAnsi="Arial Narrow"/>
          <w:sz w:val="20"/>
          <w:szCs w:val="20"/>
        </w:rPr>
        <w:tab/>
      </w:r>
      <w:r w:rsidRPr="00F302B0">
        <w:rPr>
          <w:rFonts w:ascii="Arial Narrow" w:hAnsi="Arial Narrow"/>
          <w:sz w:val="20"/>
          <w:szCs w:val="20"/>
        </w:rPr>
        <w:tab/>
        <w:t xml:space="preserve">        </w:t>
      </w:r>
      <w:r w:rsidRPr="00F302B0">
        <w:rPr>
          <w:rFonts w:ascii="Arial Narrow" w:hAnsi="Arial Narrow"/>
          <w:sz w:val="20"/>
          <w:szCs w:val="20"/>
        </w:rPr>
        <w:tab/>
      </w:r>
      <w:r w:rsidRPr="00F302B0">
        <w:rPr>
          <w:rFonts w:ascii="Arial Narrow" w:hAnsi="Arial Narrow"/>
          <w:sz w:val="20"/>
          <w:szCs w:val="20"/>
        </w:rPr>
        <w:tab/>
      </w:r>
      <w:r w:rsidRPr="00F302B0">
        <w:rPr>
          <w:rFonts w:ascii="Arial Narrow" w:hAnsi="Arial Narrow"/>
          <w:sz w:val="20"/>
          <w:szCs w:val="20"/>
        </w:rPr>
        <w:tab/>
      </w:r>
      <w:r w:rsidRPr="00F302B0">
        <w:rPr>
          <w:rFonts w:ascii="Arial Narrow" w:hAnsi="Arial Narrow"/>
          <w:sz w:val="20"/>
          <w:szCs w:val="20"/>
        </w:rPr>
        <w:tab/>
      </w:r>
      <w:r w:rsidRPr="00F302B0">
        <w:rPr>
          <w:rFonts w:ascii="Arial Narrow" w:hAnsi="Arial Narrow"/>
          <w:sz w:val="20"/>
          <w:szCs w:val="20"/>
        </w:rPr>
        <w:tab/>
      </w:r>
      <w:r w:rsidRPr="00F302B0">
        <w:rPr>
          <w:rFonts w:ascii="Arial Narrow" w:hAnsi="Arial Narrow"/>
          <w:sz w:val="20"/>
          <w:szCs w:val="20"/>
        </w:rPr>
        <w:tab/>
      </w:r>
      <w:r w:rsidRPr="00F302B0">
        <w:rPr>
          <w:rFonts w:ascii="Arial Narrow" w:hAnsi="Arial Narrow"/>
          <w:sz w:val="20"/>
          <w:szCs w:val="20"/>
        </w:rPr>
        <w:tab/>
        <w:t xml:space="preserve">   </w:t>
      </w:r>
      <w:r w:rsidRPr="00F302B0"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 xml:space="preserve">   </w:t>
      </w:r>
    </w:p>
    <w:p w:rsidR="001970CA" w:rsidRPr="00F302B0" w:rsidRDefault="001970CA" w:rsidP="001970CA">
      <w:pPr>
        <w:spacing w:line="276" w:lineRule="auto"/>
        <w:jc w:val="both"/>
        <w:rPr>
          <w:b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  </w:t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  <w:t xml:space="preserve">  </w:t>
      </w:r>
      <w:r w:rsidR="004B1282">
        <w:rPr>
          <w:rFonts w:ascii="Arial Narrow" w:hAnsi="Arial Narrow"/>
          <w:sz w:val="20"/>
          <w:szCs w:val="20"/>
        </w:rPr>
        <w:t xml:space="preserve"> </w:t>
      </w:r>
      <w:proofErr w:type="spellStart"/>
      <w:proofErr w:type="gramStart"/>
      <w:r w:rsidR="00477F0B">
        <w:rPr>
          <w:rFonts w:ascii="Arial Narrow" w:hAnsi="Arial Narrow"/>
          <w:sz w:val="20"/>
          <w:szCs w:val="20"/>
        </w:rPr>
        <w:t>Sd</w:t>
      </w:r>
      <w:proofErr w:type="spellEnd"/>
      <w:proofErr w:type="gramEnd"/>
      <w:r w:rsidR="00477F0B">
        <w:rPr>
          <w:rFonts w:ascii="Arial Narrow" w:hAnsi="Arial Narrow"/>
          <w:sz w:val="20"/>
          <w:szCs w:val="20"/>
        </w:rPr>
        <w:t>/-</w:t>
      </w:r>
    </w:p>
    <w:p w:rsidR="001970CA" w:rsidRPr="00F302B0" w:rsidRDefault="001970CA" w:rsidP="001970CA">
      <w:pPr>
        <w:ind w:left="7200"/>
        <w:jc w:val="center"/>
        <w:rPr>
          <w:b/>
          <w:sz w:val="20"/>
          <w:szCs w:val="20"/>
        </w:rPr>
      </w:pPr>
      <w:r w:rsidRPr="00F302B0">
        <w:rPr>
          <w:b/>
          <w:sz w:val="20"/>
          <w:szCs w:val="20"/>
        </w:rPr>
        <w:t xml:space="preserve">     Estate Officer</w:t>
      </w:r>
    </w:p>
    <w:p w:rsidR="001970CA" w:rsidRDefault="001970CA" w:rsidP="001970CA"/>
    <w:p w:rsidR="001970CA" w:rsidRDefault="001970CA" w:rsidP="001970CA"/>
    <w:p w:rsidR="00485014" w:rsidRDefault="00477F0B"/>
    <w:sectPr w:rsidR="00485014" w:rsidSect="00480FA5">
      <w:pgSz w:w="11907" w:h="16839" w:code="9"/>
      <w:pgMar w:top="336" w:right="567" w:bottom="426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1970CA"/>
    <w:rsid w:val="00037929"/>
    <w:rsid w:val="0008599E"/>
    <w:rsid w:val="000C5512"/>
    <w:rsid w:val="001970CA"/>
    <w:rsid w:val="003021B5"/>
    <w:rsid w:val="00462BC9"/>
    <w:rsid w:val="00477F0B"/>
    <w:rsid w:val="004B1282"/>
    <w:rsid w:val="005249F0"/>
    <w:rsid w:val="00604B09"/>
    <w:rsid w:val="006274C1"/>
    <w:rsid w:val="0071579E"/>
    <w:rsid w:val="007E635B"/>
    <w:rsid w:val="009B39A0"/>
    <w:rsid w:val="00A61BF9"/>
    <w:rsid w:val="00A87C0D"/>
    <w:rsid w:val="00D2033E"/>
    <w:rsid w:val="00D64AA3"/>
    <w:rsid w:val="00D7302A"/>
    <w:rsid w:val="00DC4F48"/>
    <w:rsid w:val="00E21D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7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1970CA"/>
    <w:pPr>
      <w:keepNext/>
      <w:jc w:val="center"/>
      <w:outlineLvl w:val="0"/>
    </w:pPr>
    <w:rPr>
      <w:rFonts w:eastAsia="Arial Unicode MS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970CA"/>
    <w:rPr>
      <w:rFonts w:ascii="Times New Roman" w:eastAsia="Arial Unicode MS" w:hAnsi="Times New Roman" w:cs="Times New Roman"/>
      <w:sz w:val="24"/>
      <w:szCs w:val="24"/>
      <w:u w:val="single"/>
      <w:lang w:val="en-US"/>
    </w:rPr>
  </w:style>
  <w:style w:type="paragraph" w:styleId="Title">
    <w:name w:val="Title"/>
    <w:basedOn w:val="Normal"/>
    <w:link w:val="TitleChar"/>
    <w:qFormat/>
    <w:rsid w:val="001970CA"/>
    <w:pPr>
      <w:spacing w:line="360" w:lineRule="auto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1970CA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Indent2">
    <w:name w:val="Body Text Indent 2"/>
    <w:basedOn w:val="Normal"/>
    <w:link w:val="BodyTextIndent2Char"/>
    <w:rsid w:val="001970CA"/>
    <w:pPr>
      <w:tabs>
        <w:tab w:val="left" w:pos="6660"/>
      </w:tabs>
      <w:ind w:left="6660" w:hanging="6840"/>
    </w:pPr>
    <w:rPr>
      <w:b/>
      <w:bCs/>
      <w:sz w:val="22"/>
    </w:rPr>
  </w:style>
  <w:style w:type="character" w:customStyle="1" w:styleId="BodyTextIndent2Char">
    <w:name w:val="Body Text Indent 2 Char"/>
    <w:basedOn w:val="DefaultParagraphFont"/>
    <w:link w:val="BodyTextIndent2"/>
    <w:rsid w:val="001970CA"/>
    <w:rPr>
      <w:rFonts w:ascii="Times New Roman" w:eastAsia="Times New Roman" w:hAnsi="Times New Roman" w:cs="Times New Roman"/>
      <w:b/>
      <w:bCs/>
      <w:szCs w:val="24"/>
      <w:lang w:val="en-US"/>
    </w:rPr>
  </w:style>
  <w:style w:type="paragraph" w:styleId="BodyText">
    <w:name w:val="Body Text"/>
    <w:basedOn w:val="Normal"/>
    <w:link w:val="BodyTextChar"/>
    <w:rsid w:val="001970CA"/>
    <w:pPr>
      <w:jc w:val="both"/>
    </w:pPr>
    <w:rPr>
      <w:sz w:val="22"/>
      <w:szCs w:val="20"/>
    </w:rPr>
  </w:style>
  <w:style w:type="character" w:customStyle="1" w:styleId="BodyTextChar">
    <w:name w:val="Body Text Char"/>
    <w:basedOn w:val="DefaultParagraphFont"/>
    <w:link w:val="BodyText"/>
    <w:rsid w:val="001970CA"/>
    <w:rPr>
      <w:rFonts w:ascii="Times New Roman" w:eastAsia="Times New Roman" w:hAnsi="Times New Roman" w:cs="Times New Roman"/>
      <w:szCs w:val="20"/>
      <w:lang w:val="en-US"/>
    </w:rPr>
  </w:style>
  <w:style w:type="paragraph" w:styleId="BodyText2">
    <w:name w:val="Body Text 2"/>
    <w:basedOn w:val="Normal"/>
    <w:link w:val="BodyText2Char"/>
    <w:rsid w:val="001970CA"/>
    <w:rPr>
      <w:sz w:val="22"/>
      <w:szCs w:val="20"/>
    </w:rPr>
  </w:style>
  <w:style w:type="character" w:customStyle="1" w:styleId="BodyText2Char">
    <w:name w:val="Body Text 2 Char"/>
    <w:basedOn w:val="DefaultParagraphFont"/>
    <w:link w:val="BodyText2"/>
    <w:rsid w:val="001970CA"/>
    <w:rPr>
      <w:rFonts w:ascii="Times New Roman" w:eastAsia="Times New Roman" w:hAnsi="Times New Roman" w:cs="Times New Roman"/>
      <w:szCs w:val="20"/>
      <w:lang w:val="en-US"/>
    </w:rPr>
  </w:style>
  <w:style w:type="paragraph" w:styleId="BlockText">
    <w:name w:val="Block Text"/>
    <w:basedOn w:val="Normal"/>
    <w:rsid w:val="001970CA"/>
    <w:pPr>
      <w:ind w:left="-159" w:right="-134"/>
      <w:jc w:val="center"/>
    </w:pPr>
    <w:rPr>
      <w:b/>
      <w:bCs/>
      <w:sz w:val="23"/>
    </w:rPr>
  </w:style>
  <w:style w:type="character" w:styleId="Hyperlink">
    <w:name w:val="Hyperlink"/>
    <w:basedOn w:val="DefaultParagraphFont"/>
    <w:rsid w:val="001970C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proc.karnataka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PRASAD SHETTAR</dc:creator>
  <cp:lastModifiedBy>PRASAD SHETTAR</cp:lastModifiedBy>
  <cp:revision>11</cp:revision>
  <cp:lastPrinted>2022-02-28T05:43:00Z</cp:lastPrinted>
  <dcterms:created xsi:type="dcterms:W3CDTF">2022-02-23T07:09:00Z</dcterms:created>
  <dcterms:modified xsi:type="dcterms:W3CDTF">2022-02-28T10:47:00Z</dcterms:modified>
</cp:coreProperties>
</file>